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BEB46" w14:textId="613E7127" w:rsidR="00946B85" w:rsidRDefault="00901927" w:rsidP="00946B85">
      <w:pPr>
        <w:widowControl w:val="0"/>
        <w:autoSpaceDE w:val="0"/>
        <w:autoSpaceDN w:val="0"/>
        <w:adjustRightInd w:val="0"/>
        <w:spacing w:line="288" w:lineRule="exact"/>
        <w:jc w:val="center"/>
        <w:rPr>
          <w:rFonts w:ascii="Times New Roman" w:eastAsia="Times New Roman" w:hAnsi="Times New Roman" w:cs="Times New Roman"/>
          <w:color w:val="000000"/>
          <w:w w:val="99"/>
          <w:sz w:val="30"/>
          <w:szCs w:val="30"/>
        </w:rPr>
      </w:pPr>
      <w:r>
        <w:rPr>
          <w:rFonts w:ascii="Times New Roman" w:eastAsia="Times New Roman" w:hAnsi="Times New Roman" w:cs="Times New Roman"/>
          <w:color w:val="000000"/>
          <w:w w:val="99"/>
          <w:sz w:val="30"/>
          <w:szCs w:val="30"/>
        </w:rPr>
        <w:t>BOARD MEETING MINUTES</w:t>
      </w:r>
    </w:p>
    <w:p w14:paraId="0A7DE21B" w14:textId="63887EC5" w:rsidR="00946B85" w:rsidRDefault="00A81FB0" w:rsidP="00946B85">
      <w:pPr>
        <w:widowControl w:val="0"/>
        <w:autoSpaceDE w:val="0"/>
        <w:autoSpaceDN w:val="0"/>
        <w:adjustRightInd w:val="0"/>
        <w:spacing w:line="300" w:lineRule="exact"/>
        <w:jc w:val="center"/>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softHyphen/>
      </w:r>
      <w:r>
        <w:rPr>
          <w:rFonts w:ascii="Times New Roman" w:eastAsia="Times New Roman" w:hAnsi="Times New Roman" w:cs="Times New Roman"/>
          <w:color w:val="000000"/>
          <w:w w:val="99"/>
          <w:sz w:val="22"/>
          <w:szCs w:val="22"/>
        </w:rPr>
        <w:softHyphen/>
      </w:r>
      <w:r>
        <w:rPr>
          <w:rFonts w:ascii="Times New Roman" w:eastAsia="Times New Roman" w:hAnsi="Times New Roman" w:cs="Times New Roman"/>
          <w:color w:val="000000"/>
          <w:w w:val="99"/>
          <w:sz w:val="22"/>
          <w:szCs w:val="22"/>
        </w:rPr>
        <w:softHyphen/>
      </w:r>
      <w:r>
        <w:rPr>
          <w:rFonts w:ascii="Times New Roman" w:eastAsia="Times New Roman" w:hAnsi="Times New Roman" w:cs="Times New Roman"/>
          <w:color w:val="000000"/>
          <w:w w:val="99"/>
          <w:sz w:val="22"/>
          <w:szCs w:val="22"/>
        </w:rPr>
        <w:softHyphen/>
      </w:r>
      <w:r>
        <w:rPr>
          <w:rFonts w:ascii="Times New Roman" w:eastAsia="Times New Roman" w:hAnsi="Times New Roman" w:cs="Times New Roman"/>
          <w:color w:val="000000"/>
          <w:w w:val="99"/>
          <w:sz w:val="22"/>
          <w:szCs w:val="22"/>
        </w:rPr>
        <w:softHyphen/>
      </w:r>
      <w:r>
        <w:rPr>
          <w:rFonts w:ascii="Times New Roman" w:eastAsia="Times New Roman" w:hAnsi="Times New Roman" w:cs="Times New Roman"/>
          <w:color w:val="000000"/>
          <w:w w:val="99"/>
          <w:sz w:val="22"/>
          <w:szCs w:val="22"/>
        </w:rPr>
        <w:softHyphen/>
      </w:r>
      <w:r>
        <w:rPr>
          <w:rFonts w:ascii="Times New Roman" w:eastAsia="Times New Roman" w:hAnsi="Times New Roman" w:cs="Times New Roman"/>
          <w:color w:val="000000"/>
          <w:w w:val="99"/>
          <w:sz w:val="22"/>
          <w:szCs w:val="22"/>
        </w:rPr>
        <w:softHyphen/>
      </w:r>
      <w:r w:rsidR="00082125">
        <w:rPr>
          <w:rFonts w:ascii="Times New Roman" w:eastAsia="Times New Roman" w:hAnsi="Times New Roman" w:cs="Times New Roman"/>
          <w:color w:val="000000"/>
          <w:w w:val="99"/>
          <w:sz w:val="22"/>
          <w:szCs w:val="22"/>
        </w:rPr>
        <w:t xml:space="preserve">Monday </w:t>
      </w:r>
      <w:r w:rsidR="005B18CD">
        <w:rPr>
          <w:rFonts w:ascii="Times New Roman" w:eastAsia="Times New Roman" w:hAnsi="Times New Roman" w:cs="Times New Roman"/>
          <w:color w:val="000000"/>
          <w:w w:val="99"/>
          <w:sz w:val="22"/>
          <w:szCs w:val="22"/>
        </w:rPr>
        <w:tab/>
      </w:r>
      <w:r w:rsidR="0050521F">
        <w:rPr>
          <w:rFonts w:ascii="Times New Roman" w:eastAsia="Times New Roman" w:hAnsi="Times New Roman" w:cs="Times New Roman"/>
          <w:color w:val="000000"/>
          <w:w w:val="99"/>
          <w:sz w:val="22"/>
          <w:szCs w:val="22"/>
        </w:rPr>
        <w:t>6</w:t>
      </w:r>
      <w:r w:rsidR="002F1EF1">
        <w:rPr>
          <w:rFonts w:ascii="Times New Roman" w:eastAsia="Times New Roman" w:hAnsi="Times New Roman" w:cs="Times New Roman"/>
          <w:color w:val="000000"/>
          <w:w w:val="99"/>
          <w:sz w:val="22"/>
          <w:szCs w:val="22"/>
        </w:rPr>
        <w:t>:00</w:t>
      </w:r>
      <w:r w:rsidR="00946B85">
        <w:rPr>
          <w:rFonts w:ascii="Times New Roman" w:eastAsia="Times New Roman" w:hAnsi="Times New Roman" w:cs="Times New Roman"/>
          <w:color w:val="000000"/>
          <w:w w:val="99"/>
          <w:sz w:val="22"/>
          <w:szCs w:val="22"/>
        </w:rPr>
        <w:t xml:space="preserve"> PM</w:t>
      </w:r>
    </w:p>
    <w:p w14:paraId="1A57DB16" w14:textId="024ECD3A" w:rsidR="00946B85" w:rsidRPr="00383E49" w:rsidRDefault="00946B85" w:rsidP="00946B85">
      <w:pPr>
        <w:widowControl w:val="0"/>
        <w:autoSpaceDE w:val="0"/>
        <w:autoSpaceDN w:val="0"/>
        <w:adjustRightInd w:val="0"/>
        <w:spacing w:line="292" w:lineRule="exact"/>
        <w:jc w:val="center"/>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Location of Meeting: </w:t>
      </w:r>
      <w:r w:rsidR="00371A5E">
        <w:rPr>
          <w:rFonts w:ascii="Times New Roman" w:eastAsia="Times New Roman" w:hAnsi="Times New Roman" w:cs="Times New Roman"/>
          <w:color w:val="000000"/>
          <w:w w:val="99"/>
          <w:sz w:val="22"/>
          <w:szCs w:val="22"/>
        </w:rPr>
        <w:t xml:space="preserve">Tesfa International School </w:t>
      </w:r>
    </w:p>
    <w:p w14:paraId="377C9417" w14:textId="77777777" w:rsidR="00946B85" w:rsidRDefault="00946B85" w:rsidP="00946B85">
      <w:pPr>
        <w:widowControl w:val="0"/>
        <w:autoSpaceDE w:val="0"/>
        <w:autoSpaceDN w:val="0"/>
        <w:adjustRightInd w:val="0"/>
        <w:spacing w:line="216" w:lineRule="exact"/>
        <w:jc w:val="center"/>
        <w:rPr>
          <w:rFonts w:ascii="Times New Roman" w:eastAsia="Times New Roman" w:hAnsi="Times New Roman" w:cs="Times New Roman"/>
          <w:color w:val="000000"/>
          <w:w w:val="99"/>
          <w:sz w:val="22"/>
          <w:szCs w:val="22"/>
        </w:rPr>
      </w:pPr>
    </w:p>
    <w:p w14:paraId="4149F991" w14:textId="63E6344E" w:rsidR="00946B85" w:rsidRDefault="00946B85" w:rsidP="00946B85">
      <w:pPr>
        <w:widowControl w:val="0"/>
        <w:autoSpaceDE w:val="0"/>
        <w:autoSpaceDN w:val="0"/>
        <w:adjustRightInd w:val="0"/>
        <w:spacing w:line="216" w:lineRule="exact"/>
        <w:jc w:val="center"/>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Call to order: The </w:t>
      </w:r>
      <w:r w:rsidR="00750FEE">
        <w:rPr>
          <w:rFonts w:ascii="Times New Roman" w:eastAsia="Times New Roman" w:hAnsi="Times New Roman" w:cs="Times New Roman"/>
          <w:color w:val="000000"/>
          <w:w w:val="99"/>
          <w:sz w:val="22"/>
          <w:szCs w:val="22"/>
        </w:rPr>
        <w:t>Vice-</w:t>
      </w:r>
      <w:r>
        <w:rPr>
          <w:rFonts w:ascii="Times New Roman" w:eastAsia="Times New Roman" w:hAnsi="Times New Roman" w:cs="Times New Roman"/>
          <w:color w:val="000000"/>
          <w:w w:val="99"/>
          <w:sz w:val="22"/>
          <w:szCs w:val="22"/>
        </w:rPr>
        <w:t xml:space="preserve">Board Chair, </w:t>
      </w:r>
      <w:r w:rsidR="00750FEE">
        <w:rPr>
          <w:rFonts w:ascii="Times New Roman" w:eastAsia="Times New Roman" w:hAnsi="Times New Roman" w:cs="Times New Roman"/>
          <w:color w:val="000000"/>
          <w:w w:val="99"/>
          <w:sz w:val="22"/>
          <w:szCs w:val="22"/>
        </w:rPr>
        <w:t>Abby Hendricks</w:t>
      </w:r>
      <w:r w:rsidR="005C1A85">
        <w:rPr>
          <w:rFonts w:ascii="Times New Roman" w:eastAsia="Times New Roman" w:hAnsi="Times New Roman" w:cs="Times New Roman"/>
          <w:color w:val="000000"/>
          <w:w w:val="99"/>
          <w:sz w:val="22"/>
          <w:szCs w:val="22"/>
        </w:rPr>
        <w:t xml:space="preserve"> </w:t>
      </w:r>
      <w:r>
        <w:rPr>
          <w:rFonts w:ascii="Times New Roman" w:eastAsia="Times New Roman" w:hAnsi="Times New Roman" w:cs="Times New Roman"/>
          <w:color w:val="000000"/>
          <w:w w:val="99"/>
          <w:sz w:val="22"/>
          <w:szCs w:val="22"/>
        </w:rPr>
        <w:t>called to order the meeting at</w:t>
      </w:r>
    </w:p>
    <w:p w14:paraId="4DF806E4" w14:textId="5A5001F8" w:rsidR="00946B85" w:rsidRPr="00383E49" w:rsidRDefault="00750FEE" w:rsidP="00946B85">
      <w:pPr>
        <w:widowControl w:val="0"/>
        <w:autoSpaceDE w:val="0"/>
        <w:autoSpaceDN w:val="0"/>
        <w:adjustRightInd w:val="0"/>
        <w:spacing w:line="216" w:lineRule="exact"/>
        <w:jc w:val="center"/>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highlight w:val="yellow"/>
        </w:rPr>
        <w:t>6:00</w:t>
      </w:r>
      <w:r w:rsidR="00C74F10">
        <w:rPr>
          <w:rFonts w:ascii="Times New Roman" w:eastAsia="Times New Roman" w:hAnsi="Times New Roman" w:cs="Times New Roman"/>
          <w:color w:val="000000"/>
          <w:w w:val="99"/>
          <w:sz w:val="22"/>
          <w:szCs w:val="22"/>
          <w:highlight w:val="yellow"/>
        </w:rPr>
        <w:t xml:space="preserve"> </w:t>
      </w:r>
      <w:r w:rsidR="00946B85">
        <w:rPr>
          <w:rFonts w:ascii="Times New Roman" w:eastAsia="Times New Roman" w:hAnsi="Times New Roman" w:cs="Times New Roman"/>
          <w:color w:val="000000"/>
          <w:w w:val="99"/>
          <w:sz w:val="22"/>
          <w:szCs w:val="22"/>
        </w:rPr>
        <w:t>PM on</w:t>
      </w:r>
      <w:r w:rsidR="004005D7">
        <w:rPr>
          <w:rFonts w:ascii="Times New Roman" w:eastAsia="Times New Roman" w:hAnsi="Times New Roman" w:cs="Times New Roman"/>
          <w:color w:val="000000"/>
          <w:w w:val="99"/>
          <w:sz w:val="22"/>
          <w:szCs w:val="22"/>
        </w:rPr>
        <w:t xml:space="preserve"> </w:t>
      </w:r>
      <w:r w:rsidR="007E5CAA">
        <w:rPr>
          <w:rFonts w:ascii="Times New Roman" w:eastAsia="Times New Roman" w:hAnsi="Times New Roman" w:cs="Times New Roman"/>
          <w:color w:val="000000"/>
          <w:w w:val="99"/>
          <w:sz w:val="22"/>
          <w:szCs w:val="22"/>
        </w:rPr>
        <w:t>October 22, 2018</w:t>
      </w:r>
    </w:p>
    <w:p w14:paraId="3F2D4327" w14:textId="77777777" w:rsidR="00946B85" w:rsidRDefault="00946B85" w:rsidP="00946B85">
      <w:pPr>
        <w:widowControl w:val="0"/>
        <w:autoSpaceDE w:val="0"/>
        <w:autoSpaceDN w:val="0"/>
        <w:adjustRightInd w:val="0"/>
        <w:spacing w:line="216" w:lineRule="exact"/>
        <w:jc w:val="center"/>
        <w:rPr>
          <w:rFonts w:ascii="Times New Roman" w:eastAsia="Times New Roman" w:hAnsi="Times New Roman" w:cs="Times New Roman"/>
          <w:color w:val="000000"/>
          <w:w w:val="99"/>
          <w:sz w:val="22"/>
          <w:szCs w:val="22"/>
        </w:rPr>
      </w:pPr>
    </w:p>
    <w:p w14:paraId="4675FF57" w14:textId="77777777" w:rsidR="00946B85" w:rsidRPr="00383E49" w:rsidRDefault="00946B85" w:rsidP="00946B85">
      <w:pPr>
        <w:widowControl w:val="0"/>
        <w:autoSpaceDE w:val="0"/>
        <w:autoSpaceDN w:val="0"/>
        <w:adjustRightInd w:val="0"/>
        <w:spacing w:line="216" w:lineRule="exact"/>
        <w:jc w:val="center"/>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Board Members/Director Present or Absent:</w:t>
      </w:r>
    </w:p>
    <w:p w14:paraId="37D19415" w14:textId="506D76F7" w:rsidR="00946B85" w:rsidRDefault="003B74EA" w:rsidP="00946B85">
      <w:pPr>
        <w:ind w:left="-90"/>
        <w:jc w:val="center"/>
      </w:pPr>
      <w:r>
        <w:rPr>
          <w:noProof/>
        </w:rPr>
        <mc:AlternateContent>
          <mc:Choice Requires="wps">
            <w:drawing>
              <wp:anchor distT="0" distB="0" distL="114300" distR="114300" simplePos="0" relativeHeight="251658240" behindDoc="1" locked="0" layoutInCell="1" allowOverlap="1" wp14:anchorId="0BA4576A" wp14:editId="3F8D9822">
                <wp:simplePos x="0" y="0"/>
                <wp:positionH relativeFrom="page">
                  <wp:posOffset>1143000</wp:posOffset>
                </wp:positionH>
                <wp:positionV relativeFrom="page">
                  <wp:posOffset>1714500</wp:posOffset>
                </wp:positionV>
                <wp:extent cx="5613400" cy="3200400"/>
                <wp:effectExtent l="0" t="0"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6029"/>
                              <w:gridCol w:w="2630"/>
                            </w:tblGrid>
                            <w:tr w:rsidR="00C05F65" w14:paraId="4FCA3AB2"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DADADA"/>
                                </w:tcPr>
                                <w:p w14:paraId="164BEA52" w14:textId="77777777" w:rsidR="00C05F65" w:rsidRDefault="00C05F65">
                                  <w:pPr>
                                    <w:widowControl w:val="0"/>
                                    <w:autoSpaceDE w:val="0"/>
                                    <w:autoSpaceDN w:val="0"/>
                                    <w:adjustRightInd w:val="0"/>
                                    <w:spacing w:line="275" w:lineRule="exact"/>
                                    <w:ind w:left="27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Name</w:t>
                                  </w:r>
                                </w:p>
                              </w:tc>
                              <w:tc>
                                <w:tcPr>
                                  <w:tcW w:w="2630" w:type="dxa"/>
                                  <w:tcBorders>
                                    <w:top w:val="single" w:sz="4" w:space="0" w:color="000000"/>
                                    <w:left w:val="single" w:sz="4" w:space="0" w:color="000000"/>
                                    <w:bottom w:val="single" w:sz="4" w:space="0" w:color="000000"/>
                                    <w:right w:val="single" w:sz="4" w:space="0" w:color="000000"/>
                                  </w:tcBorders>
                                  <w:shd w:val="clear" w:color="auto" w:fill="DADADA"/>
                                </w:tcPr>
                                <w:p w14:paraId="796917FD" w14:textId="77777777" w:rsidR="00C05F65" w:rsidRDefault="00C05F65">
                                  <w:pPr>
                                    <w:widowControl w:val="0"/>
                                    <w:autoSpaceDE w:val="0"/>
                                    <w:autoSpaceDN w:val="0"/>
                                    <w:adjustRightInd w:val="0"/>
                                    <w:spacing w:line="275" w:lineRule="exact"/>
                                    <w:ind w:left="600"/>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Present/Absent</w:t>
                                  </w:r>
                                </w:p>
                              </w:tc>
                            </w:tr>
                            <w:tr w:rsidR="00C05F65" w14:paraId="7396B0FB" w14:textId="77777777" w:rsidTr="00B66DE0">
                              <w:trPr>
                                <w:trHeight w:hRule="exact" w:val="325"/>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1C3AAD30" w14:textId="1D360027" w:rsidR="00C05F65" w:rsidRDefault="00C05F65">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212BAD8" w14:textId="669B1589"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p>
                              </w:tc>
                            </w:tr>
                            <w:tr w:rsidR="00C05F65" w14:paraId="7E8802AE"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77107615" w14:textId="01D40597" w:rsidR="00C05F65" w:rsidRDefault="00C05F65" w:rsidP="00B66DE0">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Patrick </w:t>
                                  </w:r>
                                  <w:proofErr w:type="spellStart"/>
                                  <w:r>
                                    <w:rPr>
                                      <w:rFonts w:ascii="Times New Roman" w:eastAsia="Times New Roman" w:hAnsi="Times New Roman" w:cs="Times New Roman"/>
                                      <w:color w:val="000000"/>
                                      <w:w w:val="99"/>
                                      <w:sz w:val="22"/>
                                      <w:szCs w:val="22"/>
                                    </w:rPr>
                                    <w:t>Exner</w:t>
                                  </w:r>
                                  <w:proofErr w:type="spellEnd"/>
                                  <w:r>
                                    <w:rPr>
                                      <w:rFonts w:ascii="Times New Roman" w:eastAsia="Times New Roman" w:hAnsi="Times New Roman" w:cs="Times New Roman"/>
                                      <w:color w:val="000000"/>
                                      <w:w w:val="99"/>
                                      <w:sz w:val="22"/>
                                      <w:szCs w:val="22"/>
                                    </w:rPr>
                                    <w:t xml:space="preserve"> (</w:t>
                                  </w:r>
                                  <w:r w:rsidRPr="00B66DE0">
                                    <w:rPr>
                                      <w:rFonts w:ascii="Times New Roman" w:eastAsia="Times New Roman" w:hAnsi="Times New Roman" w:cs="Times New Roman"/>
                                      <w:color w:val="000000"/>
                                      <w:w w:val="99"/>
                                      <w:sz w:val="16"/>
                                      <w:szCs w:val="16"/>
                                    </w:rPr>
                                    <w:t>Board Chai</w:t>
                                  </w:r>
                                  <w:r>
                                    <w:rPr>
                                      <w:rFonts w:ascii="Times New Roman" w:eastAsia="Times New Roman" w:hAnsi="Times New Roman" w:cs="Times New Roman"/>
                                      <w:color w:val="000000"/>
                                      <w:w w:val="99"/>
                                      <w:sz w:val="16"/>
                                      <w:szCs w:val="16"/>
                                    </w:rPr>
                                    <w:t>r/Community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4D8EE8DB" w14:textId="7BDDF646" w:rsidR="00C05F65" w:rsidRDefault="00C05F65" w:rsidP="00781501">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Present </w:t>
                                  </w:r>
                                </w:p>
                              </w:tc>
                            </w:tr>
                            <w:tr w:rsidR="00C05F65" w14:paraId="0AE455B4"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42DBC758" w14:textId="12E473E2" w:rsidR="00C05F65" w:rsidRDefault="00C05F65" w:rsidP="00643C09">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Hussein Ahmed (</w:t>
                                  </w:r>
                                  <w:r>
                                    <w:rPr>
                                      <w:rFonts w:ascii="Times New Roman" w:eastAsia="Times New Roman" w:hAnsi="Times New Roman" w:cs="Times New Roman"/>
                                      <w:color w:val="000000"/>
                                      <w:w w:val="99"/>
                                      <w:sz w:val="16"/>
                                      <w:szCs w:val="22"/>
                                    </w:rPr>
                                    <w:t>Parent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47B57CF" w14:textId="45D0B9D3" w:rsidR="00C05F65" w:rsidRDefault="00C05F65">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Present (At 6:06) </w:t>
                                  </w:r>
                                </w:p>
                              </w:tc>
                            </w:tr>
                            <w:tr w:rsidR="00C05F65" w14:paraId="5AA57B74"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74B88206" w14:textId="78B35583" w:rsidR="00C05F65" w:rsidRDefault="00C05F65" w:rsidP="00643C09">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Amir </w:t>
                                  </w:r>
                                  <w:proofErr w:type="spellStart"/>
                                  <w:r>
                                    <w:rPr>
                                      <w:rFonts w:ascii="Times New Roman" w:eastAsia="Times New Roman" w:hAnsi="Times New Roman" w:cs="Times New Roman"/>
                                      <w:color w:val="000000"/>
                                      <w:w w:val="99"/>
                                      <w:sz w:val="22"/>
                                      <w:szCs w:val="22"/>
                                    </w:rPr>
                                    <w:t>Orandi</w:t>
                                  </w:r>
                                  <w:proofErr w:type="spellEnd"/>
                                  <w:r>
                                    <w:rPr>
                                      <w:rFonts w:ascii="Times New Roman" w:eastAsia="Times New Roman" w:hAnsi="Times New Roman" w:cs="Times New Roman"/>
                                      <w:color w:val="000000"/>
                                      <w:w w:val="99"/>
                                      <w:sz w:val="22"/>
                                      <w:szCs w:val="22"/>
                                    </w:rPr>
                                    <w:t xml:space="preserve"> (</w:t>
                                  </w:r>
                                  <w:r>
                                    <w:rPr>
                                      <w:rFonts w:ascii="Times New Roman" w:eastAsia="Times New Roman" w:hAnsi="Times New Roman" w:cs="Times New Roman"/>
                                      <w:color w:val="000000"/>
                                      <w:w w:val="99"/>
                                      <w:sz w:val="16"/>
                                      <w:szCs w:val="16"/>
                                    </w:rPr>
                                    <w:t>Board Secretary/</w:t>
                                  </w:r>
                                  <w:r>
                                    <w:rPr>
                                      <w:rFonts w:ascii="Times New Roman" w:eastAsia="Times New Roman" w:hAnsi="Times New Roman" w:cs="Times New Roman"/>
                                      <w:color w:val="000000"/>
                                      <w:w w:val="99"/>
                                      <w:sz w:val="16"/>
                                      <w:szCs w:val="22"/>
                                    </w:rPr>
                                    <w:t>Parent</w:t>
                                  </w:r>
                                  <w:r w:rsidRPr="005A51A5">
                                    <w:rPr>
                                      <w:rFonts w:ascii="Times New Roman" w:eastAsia="Times New Roman" w:hAnsi="Times New Roman" w:cs="Times New Roman"/>
                                      <w:color w:val="000000"/>
                                      <w:w w:val="99"/>
                                      <w:sz w:val="16"/>
                                      <w:szCs w:val="22"/>
                                    </w:rPr>
                                    <w:t xml:space="preserve">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656123C0" w14:textId="2621E09D" w:rsidR="00C05F65" w:rsidRDefault="00C05F65">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r>
                                    <w:rPr>
                                      <w:rFonts w:ascii="Times New Roman" w:eastAsia="Times New Roman" w:hAnsi="Times New Roman" w:cs="Times New Roman"/>
                                      <w:color w:val="000000"/>
                                      <w:w w:val="99"/>
                                      <w:sz w:val="22"/>
                                      <w:szCs w:val="22"/>
                                    </w:rPr>
                                    <w:t xml:space="preserve"> (At 6:24)</w:t>
                                  </w:r>
                                </w:p>
                              </w:tc>
                            </w:tr>
                            <w:tr w:rsidR="00C05F65" w14:paraId="102D0850"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197DF0E7" w14:textId="64D29F1B" w:rsidR="00C05F65" w:rsidRPr="00F74E2A" w:rsidRDefault="00C05F65" w:rsidP="00946B85">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r>
                                    <w:rPr>
                                      <w:rFonts w:ascii="Times New Roman" w:eastAsia="Times New Roman" w:hAnsi="Times New Roman" w:cs="Times New Roman"/>
                                      <w:color w:val="000000"/>
                                      <w:w w:val="99"/>
                                      <w:sz w:val="22"/>
                                      <w:szCs w:val="22"/>
                                    </w:rPr>
                                    <w:t xml:space="preserve">John </w:t>
                                  </w:r>
                                  <w:proofErr w:type="spellStart"/>
                                  <w:r>
                                    <w:rPr>
                                      <w:rFonts w:ascii="Times New Roman" w:eastAsia="Times New Roman" w:hAnsi="Times New Roman" w:cs="Times New Roman"/>
                                      <w:color w:val="000000"/>
                                      <w:w w:val="99"/>
                                      <w:sz w:val="22"/>
                                      <w:szCs w:val="22"/>
                                    </w:rPr>
                                    <w:t>Groenke</w:t>
                                  </w:r>
                                  <w:proofErr w:type="spellEnd"/>
                                  <w:r>
                                    <w:rPr>
                                      <w:rFonts w:ascii="Times New Roman" w:eastAsia="Times New Roman" w:hAnsi="Times New Roman" w:cs="Times New Roman"/>
                                      <w:color w:val="000000"/>
                                      <w:w w:val="99"/>
                                      <w:sz w:val="22"/>
                                      <w:szCs w:val="22"/>
                                    </w:rPr>
                                    <w:t xml:space="preserve"> (</w:t>
                                  </w:r>
                                  <w:r>
                                    <w:rPr>
                                      <w:rFonts w:ascii="Times New Roman" w:eastAsia="Times New Roman" w:hAnsi="Times New Roman" w:cs="Times New Roman"/>
                                      <w:color w:val="000000"/>
                                      <w:w w:val="99"/>
                                      <w:sz w:val="16"/>
                                      <w:szCs w:val="16"/>
                                    </w:rPr>
                                    <w:t>Community Member)</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F8F86A4" w14:textId="577EAAF0"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Absent</w:t>
                                  </w:r>
                                </w:p>
                              </w:tc>
                            </w:tr>
                            <w:tr w:rsidR="00C05F65" w14:paraId="38A778FC"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2AA4AA86" w14:textId="71C457C8" w:rsidR="00C05F65" w:rsidRDefault="00C05F65" w:rsidP="00946B85">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roofErr w:type="spellStart"/>
                                  <w:r>
                                    <w:rPr>
                                      <w:rFonts w:ascii="Times New Roman" w:eastAsia="Times New Roman" w:hAnsi="Times New Roman" w:cs="Times New Roman"/>
                                      <w:color w:val="000000"/>
                                      <w:w w:val="99"/>
                                      <w:sz w:val="22"/>
                                      <w:szCs w:val="22"/>
                                    </w:rPr>
                                    <w:t>Antoninette</w:t>
                                  </w:r>
                                  <w:proofErr w:type="spellEnd"/>
                                  <w:r>
                                    <w:rPr>
                                      <w:rFonts w:ascii="Times New Roman" w:eastAsia="Times New Roman" w:hAnsi="Times New Roman" w:cs="Times New Roman"/>
                                      <w:color w:val="000000"/>
                                      <w:w w:val="99"/>
                                      <w:sz w:val="22"/>
                                      <w:szCs w:val="22"/>
                                    </w:rPr>
                                    <w:t xml:space="preserve"> Monster (</w:t>
                                  </w:r>
                                  <w:r>
                                    <w:rPr>
                                      <w:rFonts w:ascii="Times New Roman" w:eastAsia="Times New Roman" w:hAnsi="Times New Roman" w:cs="Times New Roman"/>
                                      <w:color w:val="000000"/>
                                      <w:w w:val="99"/>
                                      <w:sz w:val="16"/>
                                      <w:szCs w:val="16"/>
                                    </w:rPr>
                                    <w:t>Board Treasurer/Community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A2E98C5" w14:textId="76BB9248"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C05F65" w14:paraId="4F6D3E4F"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0BD936F7" w14:textId="17B7EAC9" w:rsidR="00C05F65" w:rsidRDefault="00C05F65" w:rsidP="004005D7">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roofErr w:type="spellStart"/>
                                  <w:r>
                                    <w:rPr>
                                      <w:rFonts w:ascii="Times New Roman" w:eastAsia="Times New Roman" w:hAnsi="Times New Roman" w:cs="Times New Roman"/>
                                      <w:color w:val="000000"/>
                                      <w:w w:val="99"/>
                                      <w:sz w:val="22"/>
                                      <w:szCs w:val="22"/>
                                    </w:rPr>
                                    <w:t>Maren</w:t>
                                  </w:r>
                                  <w:proofErr w:type="spellEnd"/>
                                  <w:r>
                                    <w:rPr>
                                      <w:rFonts w:ascii="Times New Roman" w:eastAsia="Times New Roman" w:hAnsi="Times New Roman" w:cs="Times New Roman"/>
                                      <w:color w:val="000000"/>
                                      <w:w w:val="99"/>
                                      <w:sz w:val="22"/>
                                      <w:szCs w:val="22"/>
                                    </w:rPr>
                                    <w:t xml:space="preserve"> Rodriguez (</w:t>
                                  </w:r>
                                  <w:r>
                                    <w:rPr>
                                      <w:rFonts w:ascii="Times New Roman" w:eastAsia="Times New Roman" w:hAnsi="Times New Roman" w:cs="Times New Roman"/>
                                      <w:color w:val="000000"/>
                                      <w:w w:val="99"/>
                                      <w:sz w:val="16"/>
                                      <w:szCs w:val="22"/>
                                    </w:rPr>
                                    <w:t>Teacher</w:t>
                                  </w:r>
                                  <w:r w:rsidRPr="00546D0A">
                                    <w:rPr>
                                      <w:rFonts w:ascii="Times New Roman" w:eastAsia="Times New Roman" w:hAnsi="Times New Roman" w:cs="Times New Roman"/>
                                      <w:color w:val="000000"/>
                                      <w:w w:val="99"/>
                                      <w:sz w:val="16"/>
                                      <w:szCs w:val="22"/>
                                    </w:rPr>
                                    <w:t xml:space="preserve">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271E45EC" w14:textId="14E7BAF6"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C05F65" w14:paraId="355492B1"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2780EAF3" w14:textId="1A26599F" w:rsidR="00C05F65" w:rsidRDefault="00C05F65" w:rsidP="002C34B2">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r>
                                    <w:rPr>
                                      <w:rFonts w:ascii="Times New Roman" w:eastAsia="Times New Roman" w:hAnsi="Times New Roman" w:cs="Times New Roman"/>
                                      <w:color w:val="000000"/>
                                      <w:w w:val="99"/>
                                      <w:sz w:val="22"/>
                                      <w:szCs w:val="22"/>
                                    </w:rPr>
                                    <w:t>Abby Hendricks (</w:t>
                                  </w:r>
                                  <w:r>
                                    <w:rPr>
                                      <w:rFonts w:ascii="Times New Roman" w:eastAsia="Times New Roman" w:hAnsi="Times New Roman" w:cs="Times New Roman"/>
                                      <w:color w:val="000000"/>
                                      <w:w w:val="99"/>
                                      <w:sz w:val="16"/>
                                      <w:szCs w:val="22"/>
                                    </w:rPr>
                                    <w:t>Vice-Chair/Teacher</w:t>
                                  </w:r>
                                  <w:r w:rsidRPr="00546D0A">
                                    <w:rPr>
                                      <w:rFonts w:ascii="Times New Roman" w:eastAsia="Times New Roman" w:hAnsi="Times New Roman" w:cs="Times New Roman"/>
                                      <w:color w:val="000000"/>
                                      <w:w w:val="99"/>
                                      <w:sz w:val="16"/>
                                      <w:szCs w:val="22"/>
                                    </w:rPr>
                                    <w:t xml:space="preserve"> Member</w:t>
                                  </w:r>
                                  <w:r>
                                    <w:rPr>
                                      <w:rFonts w:ascii="Times New Roman" w:eastAsia="Times New Roman" w:hAnsi="Times New Roman" w:cs="Times New Roman"/>
                                      <w:color w:val="000000"/>
                                      <w:w w:val="99"/>
                                      <w:sz w:val="22"/>
                                      <w:szCs w:val="22"/>
                                    </w:rPr>
                                    <w:t>)</w:t>
                                  </w:r>
                                </w:p>
                                <w:p w14:paraId="2CFC32CB" w14:textId="2961C9A1" w:rsidR="00C05F65" w:rsidRPr="00F74E2A" w:rsidRDefault="00C05F65" w:rsidP="002C34B2">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62356445" w14:textId="18FC2AF0"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C05F65" w14:paraId="393FF16F"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1BC10316" w14:textId="77777777" w:rsidR="00C05F65" w:rsidRDefault="00C05F65" w:rsidP="004005D7">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r>
                                    <w:rPr>
                                      <w:rFonts w:ascii="Times New Roman" w:eastAsia="Times New Roman" w:hAnsi="Times New Roman" w:cs="Times New Roman"/>
                                      <w:color w:val="000000"/>
                                      <w:w w:val="99"/>
                                      <w:sz w:val="22"/>
                                      <w:szCs w:val="22"/>
                                    </w:rPr>
                                    <w:t xml:space="preserve">Jonas </w:t>
                                  </w:r>
                                  <w:proofErr w:type="spellStart"/>
                                  <w:r>
                                    <w:rPr>
                                      <w:rFonts w:ascii="Times New Roman" w:eastAsia="Times New Roman" w:hAnsi="Times New Roman" w:cs="Times New Roman"/>
                                      <w:color w:val="000000"/>
                                      <w:w w:val="99"/>
                                      <w:sz w:val="22"/>
                                      <w:szCs w:val="22"/>
                                    </w:rPr>
                                    <w:t>Beugen</w:t>
                                  </w:r>
                                  <w:proofErr w:type="spellEnd"/>
                                  <w:r>
                                    <w:rPr>
                                      <w:rFonts w:ascii="Times New Roman" w:eastAsia="Times New Roman" w:hAnsi="Times New Roman" w:cs="Times New Roman"/>
                                      <w:color w:val="000000"/>
                                      <w:w w:val="99"/>
                                      <w:sz w:val="22"/>
                                      <w:szCs w:val="22"/>
                                    </w:rPr>
                                    <w:t xml:space="preserve"> </w:t>
                                  </w:r>
                                  <w:r>
                                    <w:rPr>
                                      <w:rFonts w:ascii="Times New Roman" w:eastAsia="Times New Roman" w:hAnsi="Times New Roman" w:cs="Times New Roman"/>
                                      <w:color w:val="000000"/>
                                      <w:w w:val="99"/>
                                      <w:sz w:val="16"/>
                                      <w:szCs w:val="16"/>
                                    </w:rPr>
                                    <w:t>(Director/Ex-officio)</w:t>
                                  </w:r>
                                </w:p>
                                <w:p w14:paraId="5E26F649" w14:textId="7B0AE10D" w:rsidR="00C05F65" w:rsidRDefault="00C05F65" w:rsidP="00E24750">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7C34522" w14:textId="0A8C7FB9"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C05F65" w14:paraId="23B434F8"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550EED34" w14:textId="56A02C32" w:rsidR="00C05F65" w:rsidRDefault="00C05F65">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Mohamed Selim (</w:t>
                                  </w:r>
                                  <w:r>
                                    <w:rPr>
                                      <w:rFonts w:ascii="Times New Roman" w:eastAsia="Times New Roman" w:hAnsi="Times New Roman" w:cs="Times New Roman"/>
                                      <w:color w:val="000000"/>
                                      <w:w w:val="99"/>
                                      <w:sz w:val="16"/>
                                      <w:szCs w:val="16"/>
                                    </w:rPr>
                                    <w:t>Assistant Director/Ex-Officio)</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38AEC479" w14:textId="4B0C84E5"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C05F65" w14:paraId="0A7E0D69"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26BF2894" w14:textId="6885147E" w:rsidR="00C05F65" w:rsidRDefault="00C05F65">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E8474B5" w14:textId="146E6459"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p>
                              </w:tc>
                            </w:tr>
                            <w:tr w:rsidR="00C05F65" w14:paraId="50E086EE"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4DA6E3C5" w14:textId="77777777" w:rsidR="00C05F65" w:rsidRDefault="00C05F65">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67CE817" w14:textId="6A0C62E7" w:rsidR="00C05F65" w:rsidRDefault="00C05F65" w:rsidP="00F74E2A">
                                  <w:pPr>
                                    <w:widowControl w:val="0"/>
                                    <w:autoSpaceDE w:val="0"/>
                                    <w:autoSpaceDN w:val="0"/>
                                    <w:adjustRightInd w:val="0"/>
                                    <w:spacing w:line="275" w:lineRule="exact"/>
                                    <w:rPr>
                                      <w:rFonts w:ascii="Times New Roman" w:eastAsia="Times New Roman" w:hAnsi="Times New Roman" w:cs="Times New Roman"/>
                                      <w:color w:val="000000"/>
                                      <w:w w:val="99"/>
                                      <w:sz w:val="22"/>
                                      <w:szCs w:val="22"/>
                                    </w:rPr>
                                  </w:pPr>
                                </w:p>
                              </w:tc>
                            </w:tr>
                          </w:tbl>
                          <w:p w14:paraId="651DFF1F" w14:textId="77777777" w:rsidR="00C05F65" w:rsidRDefault="00C05F65" w:rsidP="00946B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90pt;margin-top:135pt;width:442pt;height: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6029"/>
                        <w:gridCol w:w="2630"/>
                      </w:tblGrid>
                      <w:tr w:rsidR="00C05F65" w14:paraId="4FCA3AB2"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DADADA"/>
                          </w:tcPr>
                          <w:p w14:paraId="164BEA52" w14:textId="77777777" w:rsidR="00C05F65" w:rsidRDefault="00C05F65">
                            <w:pPr>
                              <w:widowControl w:val="0"/>
                              <w:autoSpaceDE w:val="0"/>
                              <w:autoSpaceDN w:val="0"/>
                              <w:adjustRightInd w:val="0"/>
                              <w:spacing w:line="275" w:lineRule="exact"/>
                              <w:ind w:left="27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Name</w:t>
                            </w:r>
                          </w:p>
                        </w:tc>
                        <w:tc>
                          <w:tcPr>
                            <w:tcW w:w="2630" w:type="dxa"/>
                            <w:tcBorders>
                              <w:top w:val="single" w:sz="4" w:space="0" w:color="000000"/>
                              <w:left w:val="single" w:sz="4" w:space="0" w:color="000000"/>
                              <w:bottom w:val="single" w:sz="4" w:space="0" w:color="000000"/>
                              <w:right w:val="single" w:sz="4" w:space="0" w:color="000000"/>
                            </w:tcBorders>
                            <w:shd w:val="clear" w:color="auto" w:fill="DADADA"/>
                          </w:tcPr>
                          <w:p w14:paraId="796917FD" w14:textId="77777777" w:rsidR="00C05F65" w:rsidRDefault="00C05F65">
                            <w:pPr>
                              <w:widowControl w:val="0"/>
                              <w:autoSpaceDE w:val="0"/>
                              <w:autoSpaceDN w:val="0"/>
                              <w:adjustRightInd w:val="0"/>
                              <w:spacing w:line="275" w:lineRule="exact"/>
                              <w:ind w:left="600"/>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Present/Absent</w:t>
                            </w:r>
                          </w:p>
                        </w:tc>
                      </w:tr>
                      <w:tr w:rsidR="00C05F65" w14:paraId="7396B0FB" w14:textId="77777777" w:rsidTr="00B66DE0">
                        <w:trPr>
                          <w:trHeight w:hRule="exact" w:val="325"/>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1C3AAD30" w14:textId="1D360027" w:rsidR="00C05F65" w:rsidRDefault="00C05F65">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212BAD8" w14:textId="669B1589"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p>
                        </w:tc>
                      </w:tr>
                      <w:tr w:rsidR="00C05F65" w14:paraId="7E8802AE"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77107615" w14:textId="01D40597" w:rsidR="00C05F65" w:rsidRDefault="00C05F65" w:rsidP="00B66DE0">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Patrick </w:t>
                            </w:r>
                            <w:proofErr w:type="spellStart"/>
                            <w:r>
                              <w:rPr>
                                <w:rFonts w:ascii="Times New Roman" w:eastAsia="Times New Roman" w:hAnsi="Times New Roman" w:cs="Times New Roman"/>
                                <w:color w:val="000000"/>
                                <w:w w:val="99"/>
                                <w:sz w:val="22"/>
                                <w:szCs w:val="22"/>
                              </w:rPr>
                              <w:t>Exner</w:t>
                            </w:r>
                            <w:proofErr w:type="spellEnd"/>
                            <w:r>
                              <w:rPr>
                                <w:rFonts w:ascii="Times New Roman" w:eastAsia="Times New Roman" w:hAnsi="Times New Roman" w:cs="Times New Roman"/>
                                <w:color w:val="000000"/>
                                <w:w w:val="99"/>
                                <w:sz w:val="22"/>
                                <w:szCs w:val="22"/>
                              </w:rPr>
                              <w:t xml:space="preserve"> (</w:t>
                            </w:r>
                            <w:r w:rsidRPr="00B66DE0">
                              <w:rPr>
                                <w:rFonts w:ascii="Times New Roman" w:eastAsia="Times New Roman" w:hAnsi="Times New Roman" w:cs="Times New Roman"/>
                                <w:color w:val="000000"/>
                                <w:w w:val="99"/>
                                <w:sz w:val="16"/>
                                <w:szCs w:val="16"/>
                              </w:rPr>
                              <w:t>Board Chai</w:t>
                            </w:r>
                            <w:r>
                              <w:rPr>
                                <w:rFonts w:ascii="Times New Roman" w:eastAsia="Times New Roman" w:hAnsi="Times New Roman" w:cs="Times New Roman"/>
                                <w:color w:val="000000"/>
                                <w:w w:val="99"/>
                                <w:sz w:val="16"/>
                                <w:szCs w:val="16"/>
                              </w:rPr>
                              <w:t>r/Community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4D8EE8DB" w14:textId="7BDDF646" w:rsidR="00C05F65" w:rsidRDefault="00C05F65" w:rsidP="00781501">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Present </w:t>
                            </w:r>
                          </w:p>
                        </w:tc>
                      </w:tr>
                      <w:tr w:rsidR="00C05F65" w14:paraId="0AE455B4"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42DBC758" w14:textId="12E473E2" w:rsidR="00C05F65" w:rsidRDefault="00C05F65" w:rsidP="00643C09">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Hussein Ahmed (</w:t>
                            </w:r>
                            <w:r>
                              <w:rPr>
                                <w:rFonts w:ascii="Times New Roman" w:eastAsia="Times New Roman" w:hAnsi="Times New Roman" w:cs="Times New Roman"/>
                                <w:color w:val="000000"/>
                                <w:w w:val="99"/>
                                <w:sz w:val="16"/>
                                <w:szCs w:val="22"/>
                              </w:rPr>
                              <w:t>Parent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47B57CF" w14:textId="45D0B9D3" w:rsidR="00C05F65" w:rsidRDefault="00C05F65">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Present (At 6:06) </w:t>
                            </w:r>
                          </w:p>
                        </w:tc>
                      </w:tr>
                      <w:tr w:rsidR="00C05F65" w14:paraId="5AA57B74"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74B88206" w14:textId="78B35583" w:rsidR="00C05F65" w:rsidRDefault="00C05F65" w:rsidP="00643C09">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Amir </w:t>
                            </w:r>
                            <w:proofErr w:type="spellStart"/>
                            <w:r>
                              <w:rPr>
                                <w:rFonts w:ascii="Times New Roman" w:eastAsia="Times New Roman" w:hAnsi="Times New Roman" w:cs="Times New Roman"/>
                                <w:color w:val="000000"/>
                                <w:w w:val="99"/>
                                <w:sz w:val="22"/>
                                <w:szCs w:val="22"/>
                              </w:rPr>
                              <w:t>Orandi</w:t>
                            </w:r>
                            <w:proofErr w:type="spellEnd"/>
                            <w:r>
                              <w:rPr>
                                <w:rFonts w:ascii="Times New Roman" w:eastAsia="Times New Roman" w:hAnsi="Times New Roman" w:cs="Times New Roman"/>
                                <w:color w:val="000000"/>
                                <w:w w:val="99"/>
                                <w:sz w:val="22"/>
                                <w:szCs w:val="22"/>
                              </w:rPr>
                              <w:t xml:space="preserve"> (</w:t>
                            </w:r>
                            <w:r>
                              <w:rPr>
                                <w:rFonts w:ascii="Times New Roman" w:eastAsia="Times New Roman" w:hAnsi="Times New Roman" w:cs="Times New Roman"/>
                                <w:color w:val="000000"/>
                                <w:w w:val="99"/>
                                <w:sz w:val="16"/>
                                <w:szCs w:val="16"/>
                              </w:rPr>
                              <w:t>Board Secretary/</w:t>
                            </w:r>
                            <w:r>
                              <w:rPr>
                                <w:rFonts w:ascii="Times New Roman" w:eastAsia="Times New Roman" w:hAnsi="Times New Roman" w:cs="Times New Roman"/>
                                <w:color w:val="000000"/>
                                <w:w w:val="99"/>
                                <w:sz w:val="16"/>
                                <w:szCs w:val="22"/>
                              </w:rPr>
                              <w:t>Parent</w:t>
                            </w:r>
                            <w:r w:rsidRPr="005A51A5">
                              <w:rPr>
                                <w:rFonts w:ascii="Times New Roman" w:eastAsia="Times New Roman" w:hAnsi="Times New Roman" w:cs="Times New Roman"/>
                                <w:color w:val="000000"/>
                                <w:w w:val="99"/>
                                <w:sz w:val="16"/>
                                <w:szCs w:val="22"/>
                              </w:rPr>
                              <w:t xml:space="preserve">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656123C0" w14:textId="2621E09D" w:rsidR="00C05F65" w:rsidRDefault="00C05F65">
                            <w:pPr>
                              <w:widowControl w:val="0"/>
                              <w:autoSpaceDE w:val="0"/>
                              <w:autoSpaceDN w:val="0"/>
                              <w:adjustRightInd w:val="0"/>
                              <w:spacing w:line="277" w:lineRule="exact"/>
                              <w:ind w:left="108"/>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r>
                              <w:rPr>
                                <w:rFonts w:ascii="Times New Roman" w:eastAsia="Times New Roman" w:hAnsi="Times New Roman" w:cs="Times New Roman"/>
                                <w:color w:val="000000"/>
                                <w:w w:val="99"/>
                                <w:sz w:val="22"/>
                                <w:szCs w:val="22"/>
                              </w:rPr>
                              <w:t xml:space="preserve"> (At 6:24)</w:t>
                            </w:r>
                          </w:p>
                        </w:tc>
                      </w:tr>
                      <w:tr w:rsidR="00C05F65" w14:paraId="102D0850"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197DF0E7" w14:textId="64D29F1B" w:rsidR="00C05F65" w:rsidRPr="00F74E2A" w:rsidRDefault="00C05F65" w:rsidP="00946B85">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r>
                              <w:rPr>
                                <w:rFonts w:ascii="Times New Roman" w:eastAsia="Times New Roman" w:hAnsi="Times New Roman" w:cs="Times New Roman"/>
                                <w:color w:val="000000"/>
                                <w:w w:val="99"/>
                                <w:sz w:val="22"/>
                                <w:szCs w:val="22"/>
                              </w:rPr>
                              <w:t xml:space="preserve">John </w:t>
                            </w:r>
                            <w:proofErr w:type="spellStart"/>
                            <w:r>
                              <w:rPr>
                                <w:rFonts w:ascii="Times New Roman" w:eastAsia="Times New Roman" w:hAnsi="Times New Roman" w:cs="Times New Roman"/>
                                <w:color w:val="000000"/>
                                <w:w w:val="99"/>
                                <w:sz w:val="22"/>
                                <w:szCs w:val="22"/>
                              </w:rPr>
                              <w:t>Groenke</w:t>
                            </w:r>
                            <w:proofErr w:type="spellEnd"/>
                            <w:r>
                              <w:rPr>
                                <w:rFonts w:ascii="Times New Roman" w:eastAsia="Times New Roman" w:hAnsi="Times New Roman" w:cs="Times New Roman"/>
                                <w:color w:val="000000"/>
                                <w:w w:val="99"/>
                                <w:sz w:val="22"/>
                                <w:szCs w:val="22"/>
                              </w:rPr>
                              <w:t xml:space="preserve"> (</w:t>
                            </w:r>
                            <w:r>
                              <w:rPr>
                                <w:rFonts w:ascii="Times New Roman" w:eastAsia="Times New Roman" w:hAnsi="Times New Roman" w:cs="Times New Roman"/>
                                <w:color w:val="000000"/>
                                <w:w w:val="99"/>
                                <w:sz w:val="16"/>
                                <w:szCs w:val="16"/>
                              </w:rPr>
                              <w:t>Community Member)</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F8F86A4" w14:textId="577EAAF0"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Absent</w:t>
                            </w:r>
                          </w:p>
                        </w:tc>
                      </w:tr>
                      <w:tr w:rsidR="00C05F65" w14:paraId="38A778FC"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2AA4AA86" w14:textId="71C457C8" w:rsidR="00C05F65" w:rsidRDefault="00C05F65" w:rsidP="00946B85">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roofErr w:type="spellStart"/>
                            <w:r>
                              <w:rPr>
                                <w:rFonts w:ascii="Times New Roman" w:eastAsia="Times New Roman" w:hAnsi="Times New Roman" w:cs="Times New Roman"/>
                                <w:color w:val="000000"/>
                                <w:w w:val="99"/>
                                <w:sz w:val="22"/>
                                <w:szCs w:val="22"/>
                              </w:rPr>
                              <w:t>Antoninette</w:t>
                            </w:r>
                            <w:proofErr w:type="spellEnd"/>
                            <w:r>
                              <w:rPr>
                                <w:rFonts w:ascii="Times New Roman" w:eastAsia="Times New Roman" w:hAnsi="Times New Roman" w:cs="Times New Roman"/>
                                <w:color w:val="000000"/>
                                <w:w w:val="99"/>
                                <w:sz w:val="22"/>
                                <w:szCs w:val="22"/>
                              </w:rPr>
                              <w:t xml:space="preserve"> Monster (</w:t>
                            </w:r>
                            <w:r>
                              <w:rPr>
                                <w:rFonts w:ascii="Times New Roman" w:eastAsia="Times New Roman" w:hAnsi="Times New Roman" w:cs="Times New Roman"/>
                                <w:color w:val="000000"/>
                                <w:w w:val="99"/>
                                <w:sz w:val="16"/>
                                <w:szCs w:val="16"/>
                              </w:rPr>
                              <w:t>Board Treasurer/Community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A2E98C5" w14:textId="76BB9248"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C05F65" w14:paraId="4F6D3E4F"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0BD936F7" w14:textId="17B7EAC9" w:rsidR="00C05F65" w:rsidRDefault="00C05F65" w:rsidP="004005D7">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roofErr w:type="spellStart"/>
                            <w:r>
                              <w:rPr>
                                <w:rFonts w:ascii="Times New Roman" w:eastAsia="Times New Roman" w:hAnsi="Times New Roman" w:cs="Times New Roman"/>
                                <w:color w:val="000000"/>
                                <w:w w:val="99"/>
                                <w:sz w:val="22"/>
                                <w:szCs w:val="22"/>
                              </w:rPr>
                              <w:t>Maren</w:t>
                            </w:r>
                            <w:proofErr w:type="spellEnd"/>
                            <w:r>
                              <w:rPr>
                                <w:rFonts w:ascii="Times New Roman" w:eastAsia="Times New Roman" w:hAnsi="Times New Roman" w:cs="Times New Roman"/>
                                <w:color w:val="000000"/>
                                <w:w w:val="99"/>
                                <w:sz w:val="22"/>
                                <w:szCs w:val="22"/>
                              </w:rPr>
                              <w:t xml:space="preserve"> Rodriguez (</w:t>
                            </w:r>
                            <w:r>
                              <w:rPr>
                                <w:rFonts w:ascii="Times New Roman" w:eastAsia="Times New Roman" w:hAnsi="Times New Roman" w:cs="Times New Roman"/>
                                <w:color w:val="000000"/>
                                <w:w w:val="99"/>
                                <w:sz w:val="16"/>
                                <w:szCs w:val="22"/>
                              </w:rPr>
                              <w:t>Teacher</w:t>
                            </w:r>
                            <w:r w:rsidRPr="00546D0A">
                              <w:rPr>
                                <w:rFonts w:ascii="Times New Roman" w:eastAsia="Times New Roman" w:hAnsi="Times New Roman" w:cs="Times New Roman"/>
                                <w:color w:val="000000"/>
                                <w:w w:val="99"/>
                                <w:sz w:val="16"/>
                                <w:szCs w:val="22"/>
                              </w:rPr>
                              <w:t xml:space="preserve"> Member</w:t>
                            </w:r>
                            <w:r>
                              <w:rPr>
                                <w:rFonts w:ascii="Times New Roman" w:eastAsia="Times New Roman" w:hAnsi="Times New Roman" w:cs="Times New Roman"/>
                                <w:color w:val="000000"/>
                                <w:w w:val="99"/>
                                <w:sz w:val="22"/>
                                <w:szCs w:val="22"/>
                              </w:rPr>
                              <w:t>)</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271E45EC" w14:textId="14E7BAF6"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C05F65" w14:paraId="355492B1" w14:textId="77777777" w:rsidTr="00DE6505">
                        <w:trPr>
                          <w:trHeight w:hRule="exact" w:val="296"/>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2780EAF3" w14:textId="1A26599F" w:rsidR="00C05F65" w:rsidRDefault="00C05F65" w:rsidP="002C34B2">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r>
                              <w:rPr>
                                <w:rFonts w:ascii="Times New Roman" w:eastAsia="Times New Roman" w:hAnsi="Times New Roman" w:cs="Times New Roman"/>
                                <w:color w:val="000000"/>
                                <w:w w:val="99"/>
                                <w:sz w:val="22"/>
                                <w:szCs w:val="22"/>
                              </w:rPr>
                              <w:t>Abby Hendricks (</w:t>
                            </w:r>
                            <w:r>
                              <w:rPr>
                                <w:rFonts w:ascii="Times New Roman" w:eastAsia="Times New Roman" w:hAnsi="Times New Roman" w:cs="Times New Roman"/>
                                <w:color w:val="000000"/>
                                <w:w w:val="99"/>
                                <w:sz w:val="16"/>
                                <w:szCs w:val="22"/>
                              </w:rPr>
                              <w:t>Vice-Chair/Teacher</w:t>
                            </w:r>
                            <w:r w:rsidRPr="00546D0A">
                              <w:rPr>
                                <w:rFonts w:ascii="Times New Roman" w:eastAsia="Times New Roman" w:hAnsi="Times New Roman" w:cs="Times New Roman"/>
                                <w:color w:val="000000"/>
                                <w:w w:val="99"/>
                                <w:sz w:val="16"/>
                                <w:szCs w:val="22"/>
                              </w:rPr>
                              <w:t xml:space="preserve"> Member</w:t>
                            </w:r>
                            <w:r>
                              <w:rPr>
                                <w:rFonts w:ascii="Times New Roman" w:eastAsia="Times New Roman" w:hAnsi="Times New Roman" w:cs="Times New Roman"/>
                                <w:color w:val="000000"/>
                                <w:w w:val="99"/>
                                <w:sz w:val="22"/>
                                <w:szCs w:val="22"/>
                              </w:rPr>
                              <w:t>)</w:t>
                            </w:r>
                          </w:p>
                          <w:p w14:paraId="2CFC32CB" w14:textId="2961C9A1" w:rsidR="00C05F65" w:rsidRPr="00F74E2A" w:rsidRDefault="00C05F65" w:rsidP="002C34B2">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62356445" w14:textId="18FC2AF0"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C05F65" w14:paraId="393FF16F"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1BC10316" w14:textId="77777777" w:rsidR="00C05F65" w:rsidRDefault="00C05F65" w:rsidP="004005D7">
                            <w:pPr>
                              <w:widowControl w:val="0"/>
                              <w:autoSpaceDE w:val="0"/>
                              <w:autoSpaceDN w:val="0"/>
                              <w:adjustRightInd w:val="0"/>
                              <w:spacing w:line="275" w:lineRule="exact"/>
                              <w:ind w:left="108"/>
                              <w:rPr>
                                <w:rFonts w:ascii="Times New Roman" w:eastAsia="Times New Roman" w:hAnsi="Times New Roman" w:cs="Times New Roman"/>
                                <w:color w:val="000000"/>
                                <w:w w:val="99"/>
                                <w:sz w:val="16"/>
                                <w:szCs w:val="16"/>
                              </w:rPr>
                            </w:pPr>
                            <w:r>
                              <w:rPr>
                                <w:rFonts w:ascii="Times New Roman" w:eastAsia="Times New Roman" w:hAnsi="Times New Roman" w:cs="Times New Roman"/>
                                <w:color w:val="000000"/>
                                <w:w w:val="99"/>
                                <w:sz w:val="22"/>
                                <w:szCs w:val="22"/>
                              </w:rPr>
                              <w:t xml:space="preserve">Jonas </w:t>
                            </w:r>
                            <w:proofErr w:type="spellStart"/>
                            <w:r>
                              <w:rPr>
                                <w:rFonts w:ascii="Times New Roman" w:eastAsia="Times New Roman" w:hAnsi="Times New Roman" w:cs="Times New Roman"/>
                                <w:color w:val="000000"/>
                                <w:w w:val="99"/>
                                <w:sz w:val="22"/>
                                <w:szCs w:val="22"/>
                              </w:rPr>
                              <w:t>Beugen</w:t>
                            </w:r>
                            <w:proofErr w:type="spellEnd"/>
                            <w:r>
                              <w:rPr>
                                <w:rFonts w:ascii="Times New Roman" w:eastAsia="Times New Roman" w:hAnsi="Times New Roman" w:cs="Times New Roman"/>
                                <w:color w:val="000000"/>
                                <w:w w:val="99"/>
                                <w:sz w:val="22"/>
                                <w:szCs w:val="22"/>
                              </w:rPr>
                              <w:t xml:space="preserve"> </w:t>
                            </w:r>
                            <w:r>
                              <w:rPr>
                                <w:rFonts w:ascii="Times New Roman" w:eastAsia="Times New Roman" w:hAnsi="Times New Roman" w:cs="Times New Roman"/>
                                <w:color w:val="000000"/>
                                <w:w w:val="99"/>
                                <w:sz w:val="16"/>
                                <w:szCs w:val="16"/>
                              </w:rPr>
                              <w:t>(Director/Ex-officio)</w:t>
                            </w:r>
                          </w:p>
                          <w:p w14:paraId="5E26F649" w14:textId="7B0AE10D" w:rsidR="00C05F65" w:rsidRDefault="00C05F65" w:rsidP="00E24750">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7C34522" w14:textId="0A8C7FB9"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C05F65" w14:paraId="23B434F8"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550EED34" w14:textId="56A02C32" w:rsidR="00C05F65" w:rsidRDefault="00C05F65">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Mohamed Selim (</w:t>
                            </w:r>
                            <w:r>
                              <w:rPr>
                                <w:rFonts w:ascii="Times New Roman" w:eastAsia="Times New Roman" w:hAnsi="Times New Roman" w:cs="Times New Roman"/>
                                <w:color w:val="000000"/>
                                <w:w w:val="99"/>
                                <w:sz w:val="16"/>
                                <w:szCs w:val="16"/>
                              </w:rPr>
                              <w:t>Assistant Director/Ex-Officio)</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38AEC479" w14:textId="4B0C84E5"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sidRPr="00C53F39">
                              <w:rPr>
                                <w:rFonts w:ascii="Times New Roman" w:eastAsia="Times New Roman" w:hAnsi="Times New Roman" w:cs="Times New Roman"/>
                                <w:color w:val="000000"/>
                                <w:w w:val="99"/>
                                <w:sz w:val="22"/>
                                <w:szCs w:val="22"/>
                              </w:rPr>
                              <w:t>Present</w:t>
                            </w:r>
                          </w:p>
                        </w:tc>
                      </w:tr>
                      <w:tr w:rsidR="00C05F65" w14:paraId="0A7E0D69"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26BF2894" w14:textId="6885147E" w:rsidR="00C05F65" w:rsidRDefault="00C05F65">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0E8474B5" w14:textId="146E6459"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p>
                        </w:tc>
                      </w:tr>
                      <w:tr w:rsidR="00C05F65" w14:paraId="50E086EE" w14:textId="77777777" w:rsidTr="00DE6505">
                        <w:trPr>
                          <w:trHeight w:hRule="exact" w:val="299"/>
                        </w:trPr>
                        <w:tc>
                          <w:tcPr>
                            <w:tcW w:w="6029" w:type="dxa"/>
                            <w:tcBorders>
                              <w:top w:val="single" w:sz="4" w:space="0" w:color="000000"/>
                              <w:left w:val="single" w:sz="4" w:space="0" w:color="000000"/>
                              <w:bottom w:val="single" w:sz="4" w:space="0" w:color="000000"/>
                              <w:right w:val="single" w:sz="4" w:space="0" w:color="000000"/>
                            </w:tcBorders>
                            <w:shd w:val="clear" w:color="auto" w:fill="FFFFFF"/>
                          </w:tcPr>
                          <w:p w14:paraId="4DA6E3C5" w14:textId="77777777" w:rsidR="00C05F65" w:rsidRDefault="00C05F65">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14:paraId="167CE817" w14:textId="6A0C62E7" w:rsidR="00C05F65" w:rsidRDefault="00C05F65" w:rsidP="00F74E2A">
                            <w:pPr>
                              <w:widowControl w:val="0"/>
                              <w:autoSpaceDE w:val="0"/>
                              <w:autoSpaceDN w:val="0"/>
                              <w:adjustRightInd w:val="0"/>
                              <w:spacing w:line="275" w:lineRule="exact"/>
                              <w:rPr>
                                <w:rFonts w:ascii="Times New Roman" w:eastAsia="Times New Roman" w:hAnsi="Times New Roman" w:cs="Times New Roman"/>
                                <w:color w:val="000000"/>
                                <w:w w:val="99"/>
                                <w:sz w:val="22"/>
                                <w:szCs w:val="22"/>
                              </w:rPr>
                            </w:pPr>
                          </w:p>
                        </w:tc>
                      </w:tr>
                    </w:tbl>
                    <w:p w14:paraId="651DFF1F" w14:textId="77777777" w:rsidR="00C05F65" w:rsidRDefault="00C05F65" w:rsidP="00946B85"/>
                  </w:txbxContent>
                </v:textbox>
                <w10:wrap type="tight" anchorx="page" anchory="page"/>
              </v:shape>
            </w:pict>
          </mc:Fallback>
        </mc:AlternateContent>
      </w:r>
    </w:p>
    <w:p w14:paraId="7E2ABD8C" w14:textId="77777777" w:rsidR="00946B85" w:rsidRDefault="00946B85" w:rsidP="00946B85">
      <w:pPr>
        <w:ind w:left="-90"/>
        <w:jc w:val="center"/>
      </w:pPr>
    </w:p>
    <w:p w14:paraId="48B68E7B" w14:textId="77777777" w:rsidR="00946B85" w:rsidRDefault="00946B85" w:rsidP="00946B85">
      <w:pPr>
        <w:ind w:left="-90"/>
        <w:jc w:val="center"/>
      </w:pPr>
    </w:p>
    <w:p w14:paraId="1E84F0CF" w14:textId="77777777" w:rsidR="00946B85" w:rsidRDefault="00946B85" w:rsidP="00946B85">
      <w:pPr>
        <w:ind w:left="-90"/>
        <w:jc w:val="center"/>
      </w:pPr>
    </w:p>
    <w:p w14:paraId="6D16ECCB" w14:textId="77777777" w:rsidR="00946B85" w:rsidRDefault="00946B85" w:rsidP="00946B85">
      <w:pPr>
        <w:ind w:left="-90"/>
        <w:jc w:val="center"/>
      </w:pPr>
    </w:p>
    <w:p w14:paraId="23871F69" w14:textId="77777777" w:rsidR="00946B85" w:rsidRDefault="00946B85" w:rsidP="00946B85">
      <w:pPr>
        <w:ind w:left="-90"/>
        <w:jc w:val="center"/>
      </w:pPr>
    </w:p>
    <w:p w14:paraId="11CCB5C5" w14:textId="77777777" w:rsidR="00946B85" w:rsidRDefault="00946B85" w:rsidP="00946B85">
      <w:pPr>
        <w:ind w:left="-90"/>
        <w:jc w:val="center"/>
      </w:pPr>
    </w:p>
    <w:p w14:paraId="75660A00" w14:textId="77777777" w:rsidR="00946B85" w:rsidRDefault="00946B85" w:rsidP="00946B85">
      <w:pPr>
        <w:ind w:left="-90"/>
        <w:jc w:val="center"/>
      </w:pPr>
    </w:p>
    <w:p w14:paraId="669A8E1F" w14:textId="77777777" w:rsidR="00946B85" w:rsidRDefault="00946B85" w:rsidP="00946B85">
      <w:pPr>
        <w:ind w:left="-90"/>
        <w:jc w:val="center"/>
      </w:pPr>
    </w:p>
    <w:p w14:paraId="524B194C" w14:textId="77777777" w:rsidR="00946B85" w:rsidRDefault="00946B85" w:rsidP="00946B85">
      <w:pPr>
        <w:ind w:left="-90"/>
        <w:jc w:val="center"/>
      </w:pPr>
    </w:p>
    <w:p w14:paraId="261650E0" w14:textId="77777777" w:rsidR="00946B85" w:rsidRDefault="00946B85" w:rsidP="00946B85">
      <w:pPr>
        <w:ind w:left="-90"/>
        <w:jc w:val="center"/>
      </w:pPr>
    </w:p>
    <w:p w14:paraId="41297A2A" w14:textId="77777777" w:rsidR="00946B85" w:rsidRDefault="00946B85" w:rsidP="00946B85">
      <w:pPr>
        <w:ind w:left="-90"/>
        <w:jc w:val="center"/>
      </w:pPr>
    </w:p>
    <w:p w14:paraId="6F408076" w14:textId="77777777" w:rsidR="00946B85" w:rsidRDefault="00946B85" w:rsidP="00946B85">
      <w:pPr>
        <w:ind w:left="-90"/>
        <w:jc w:val="center"/>
      </w:pPr>
    </w:p>
    <w:p w14:paraId="188D1B97" w14:textId="77777777" w:rsidR="00946B85" w:rsidRDefault="00946B85" w:rsidP="00946B85">
      <w:pPr>
        <w:widowControl w:val="0"/>
        <w:autoSpaceDE w:val="0"/>
        <w:autoSpaceDN w:val="0"/>
        <w:adjustRightInd w:val="0"/>
        <w:spacing w:line="216" w:lineRule="exact"/>
        <w:rPr>
          <w:rFonts w:ascii="Times New Roman" w:eastAsia="Times New Roman" w:hAnsi="Times New Roman" w:cs="Times New Roman"/>
          <w:color w:val="000000"/>
          <w:w w:val="99"/>
          <w:sz w:val="22"/>
          <w:szCs w:val="22"/>
        </w:rPr>
      </w:pPr>
    </w:p>
    <w:p w14:paraId="72702A19" w14:textId="540BEEA0" w:rsidR="00E65490" w:rsidRDefault="00946B85" w:rsidP="00E65490">
      <w:pPr>
        <w:widowControl w:val="0"/>
        <w:autoSpaceDE w:val="0"/>
        <w:autoSpaceDN w:val="0"/>
        <w:adjustRightInd w:val="0"/>
        <w:spacing w:line="216" w:lineRule="exact"/>
        <w:jc w:val="center"/>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Guests and Community Members Present:</w:t>
      </w:r>
    </w:p>
    <w:p w14:paraId="56502C46" w14:textId="06F698E5" w:rsidR="00946B85" w:rsidRDefault="00946B85" w:rsidP="00946B85">
      <w:pPr>
        <w:ind w:left="-90"/>
        <w:jc w:val="center"/>
      </w:pPr>
    </w:p>
    <w:p w14:paraId="5CBF4E66" w14:textId="2BAABD50" w:rsidR="00946B85" w:rsidRDefault="003B74EA" w:rsidP="00946B85">
      <w:pPr>
        <w:ind w:left="-90"/>
        <w:jc w:val="center"/>
      </w:pPr>
      <w:r>
        <w:rPr>
          <w:noProof/>
        </w:rPr>
        <mc:AlternateContent>
          <mc:Choice Requires="wps">
            <w:drawing>
              <wp:anchor distT="0" distB="0" distL="114300" distR="114300" simplePos="0" relativeHeight="251659264" behindDoc="1" locked="0" layoutInCell="1" allowOverlap="1" wp14:anchorId="3ABA4092" wp14:editId="7498F98E">
                <wp:simplePos x="0" y="0"/>
                <wp:positionH relativeFrom="page">
                  <wp:posOffset>1143000</wp:posOffset>
                </wp:positionH>
                <wp:positionV relativeFrom="page">
                  <wp:posOffset>5372100</wp:posOffset>
                </wp:positionV>
                <wp:extent cx="5486400" cy="914400"/>
                <wp:effectExtent l="0" t="0" r="0" b="0"/>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72" w:type="dxa"/>
                              <w:tblInd w:w="5" w:type="dxa"/>
                              <w:tblLayout w:type="fixed"/>
                              <w:tblCellMar>
                                <w:left w:w="0" w:type="dxa"/>
                                <w:right w:w="0" w:type="dxa"/>
                              </w:tblCellMar>
                              <w:tblLook w:val="0000" w:firstRow="0" w:lastRow="0" w:firstColumn="0" w:lastColumn="0" w:noHBand="0" w:noVBand="0"/>
                            </w:tblPr>
                            <w:tblGrid>
                              <w:gridCol w:w="4286"/>
                              <w:gridCol w:w="4286"/>
                            </w:tblGrid>
                            <w:tr w:rsidR="00C05F65" w14:paraId="7598F48A" w14:textId="77777777">
                              <w:trPr>
                                <w:trHeight w:hRule="exact" w:val="302"/>
                              </w:trPr>
                              <w:tc>
                                <w:tcPr>
                                  <w:tcW w:w="4286" w:type="dxa"/>
                                  <w:tcBorders>
                                    <w:top w:val="single" w:sz="4" w:space="0" w:color="000000"/>
                                    <w:left w:val="single" w:sz="4" w:space="0" w:color="000000"/>
                                    <w:bottom w:val="single" w:sz="4" w:space="0" w:color="000000"/>
                                    <w:right w:val="single" w:sz="4" w:space="0" w:color="000000"/>
                                  </w:tcBorders>
                                  <w:shd w:val="clear" w:color="auto" w:fill="DADADA"/>
                                </w:tcPr>
                                <w:p w14:paraId="56A85380" w14:textId="77777777" w:rsidR="00C05F65" w:rsidRDefault="00C05F65">
                                  <w:pPr>
                                    <w:widowControl w:val="0"/>
                                    <w:autoSpaceDE w:val="0"/>
                                    <w:autoSpaceDN w:val="0"/>
                                    <w:adjustRightInd w:val="0"/>
                                    <w:spacing w:line="275" w:lineRule="exact"/>
                                    <w:ind w:left="1269"/>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Name</w:t>
                                  </w:r>
                                </w:p>
                              </w:tc>
                              <w:tc>
                                <w:tcPr>
                                  <w:tcW w:w="4286" w:type="dxa"/>
                                  <w:tcBorders>
                                    <w:top w:val="single" w:sz="4" w:space="0" w:color="000000"/>
                                    <w:left w:val="single" w:sz="4" w:space="0" w:color="000000"/>
                                    <w:bottom w:val="single" w:sz="4" w:space="0" w:color="000000"/>
                                    <w:right w:val="single" w:sz="4" w:space="0" w:color="000000"/>
                                  </w:tcBorders>
                                  <w:shd w:val="clear" w:color="auto" w:fill="DADADA"/>
                                </w:tcPr>
                                <w:p w14:paraId="12983E41" w14:textId="77777777" w:rsidR="00C05F65" w:rsidRDefault="00C05F65">
                                  <w:pPr>
                                    <w:widowControl w:val="0"/>
                                    <w:autoSpaceDE w:val="0"/>
                                    <w:autoSpaceDN w:val="0"/>
                                    <w:adjustRightInd w:val="0"/>
                                    <w:spacing w:line="275" w:lineRule="exact"/>
                                    <w:ind w:left="1464"/>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Position/Role</w:t>
                                  </w:r>
                                </w:p>
                              </w:tc>
                            </w:tr>
                            <w:tr w:rsidR="00C05F65" w14:paraId="6F066027" w14:textId="77777777">
                              <w:trPr>
                                <w:trHeight w:hRule="exact" w:val="305"/>
                              </w:trPr>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07EA436E" w14:textId="54CFD382" w:rsidR="00C05F65" w:rsidRDefault="00C05F65" w:rsidP="00E329C2">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Joe </w:t>
                                  </w:r>
                                  <w:proofErr w:type="spellStart"/>
                                  <w:r>
                                    <w:rPr>
                                      <w:rFonts w:ascii="Times New Roman" w:eastAsia="Times New Roman" w:hAnsi="Times New Roman" w:cs="Times New Roman"/>
                                      <w:color w:val="000000"/>
                                      <w:w w:val="99"/>
                                      <w:sz w:val="22"/>
                                      <w:szCs w:val="22"/>
                                    </w:rPr>
                                    <w:t>Aliperto</w:t>
                                  </w:r>
                                  <w:proofErr w:type="spellEnd"/>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412978A6" w14:textId="6836B746" w:rsidR="00C05F65" w:rsidRDefault="00C05F65" w:rsidP="007B25D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Business Manager </w:t>
                                  </w:r>
                                </w:p>
                              </w:tc>
                            </w:tr>
                            <w:tr w:rsidR="00C05F65" w14:paraId="4ABA341C" w14:textId="77777777">
                              <w:trPr>
                                <w:trHeight w:hRule="exact" w:val="305"/>
                              </w:trPr>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62A3AEED" w14:textId="6C3AF53C" w:rsidR="00C05F65" w:rsidRDefault="00C05F65" w:rsidP="00B66DE0">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Jen Andrews van Horne</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3C7AB68E" w14:textId="7F9F0F20" w:rsidR="00C05F65" w:rsidRDefault="00C05F65" w:rsidP="002B6401">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Regional Centers of Excellence</w:t>
                                  </w:r>
                                </w:p>
                              </w:tc>
                            </w:tr>
                            <w:tr w:rsidR="00C05F65" w14:paraId="3E31521D" w14:textId="77777777">
                              <w:trPr>
                                <w:trHeight w:hRule="exact" w:val="305"/>
                              </w:trPr>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646DFDCC" w14:textId="5E06AEBD" w:rsidR="00C05F65" w:rsidRDefault="00C05F65">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James Cosgrove (6:13 PM)</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6AAE5CF7" w14:textId="416A8079"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Paraprofessional</w:t>
                                  </w:r>
                                </w:p>
                              </w:tc>
                            </w:tr>
                          </w:tbl>
                          <w:p w14:paraId="0527E8F9" w14:textId="77777777" w:rsidR="00C05F65" w:rsidRDefault="00C05F65" w:rsidP="00946B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0pt;margin-top:423pt;width:6in;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" filled="f" stroked="f">
                <v:textbox inset="0,0,0,0">
                  <w:txbxContent>
                    <w:tbl>
                      <w:tblPr>
                        <w:tblW w:w="8572" w:type="dxa"/>
                        <w:tblInd w:w="5" w:type="dxa"/>
                        <w:tblLayout w:type="fixed"/>
                        <w:tblCellMar>
                          <w:left w:w="0" w:type="dxa"/>
                          <w:right w:w="0" w:type="dxa"/>
                        </w:tblCellMar>
                        <w:tblLook w:val="0000" w:firstRow="0" w:lastRow="0" w:firstColumn="0" w:lastColumn="0" w:noHBand="0" w:noVBand="0"/>
                      </w:tblPr>
                      <w:tblGrid>
                        <w:gridCol w:w="4286"/>
                        <w:gridCol w:w="4286"/>
                      </w:tblGrid>
                      <w:tr w:rsidR="00C05F65" w14:paraId="7598F48A" w14:textId="77777777">
                        <w:trPr>
                          <w:trHeight w:hRule="exact" w:val="302"/>
                        </w:trPr>
                        <w:tc>
                          <w:tcPr>
                            <w:tcW w:w="4286" w:type="dxa"/>
                            <w:tcBorders>
                              <w:top w:val="single" w:sz="4" w:space="0" w:color="000000"/>
                              <w:left w:val="single" w:sz="4" w:space="0" w:color="000000"/>
                              <w:bottom w:val="single" w:sz="4" w:space="0" w:color="000000"/>
                              <w:right w:val="single" w:sz="4" w:space="0" w:color="000000"/>
                            </w:tcBorders>
                            <w:shd w:val="clear" w:color="auto" w:fill="DADADA"/>
                          </w:tcPr>
                          <w:p w14:paraId="56A85380" w14:textId="77777777" w:rsidR="00C05F65" w:rsidRDefault="00C05F65">
                            <w:pPr>
                              <w:widowControl w:val="0"/>
                              <w:autoSpaceDE w:val="0"/>
                              <w:autoSpaceDN w:val="0"/>
                              <w:adjustRightInd w:val="0"/>
                              <w:spacing w:line="275" w:lineRule="exact"/>
                              <w:ind w:left="1269"/>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Name</w:t>
                            </w:r>
                          </w:p>
                        </w:tc>
                        <w:tc>
                          <w:tcPr>
                            <w:tcW w:w="4286" w:type="dxa"/>
                            <w:tcBorders>
                              <w:top w:val="single" w:sz="4" w:space="0" w:color="000000"/>
                              <w:left w:val="single" w:sz="4" w:space="0" w:color="000000"/>
                              <w:bottom w:val="single" w:sz="4" w:space="0" w:color="000000"/>
                              <w:right w:val="single" w:sz="4" w:space="0" w:color="000000"/>
                            </w:tcBorders>
                            <w:shd w:val="clear" w:color="auto" w:fill="DADADA"/>
                          </w:tcPr>
                          <w:p w14:paraId="12983E41" w14:textId="77777777" w:rsidR="00C05F65" w:rsidRDefault="00C05F65">
                            <w:pPr>
                              <w:widowControl w:val="0"/>
                              <w:autoSpaceDE w:val="0"/>
                              <w:autoSpaceDN w:val="0"/>
                              <w:adjustRightInd w:val="0"/>
                              <w:spacing w:line="275" w:lineRule="exact"/>
                              <w:ind w:left="1464"/>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Position/Role</w:t>
                            </w:r>
                          </w:p>
                        </w:tc>
                      </w:tr>
                      <w:tr w:rsidR="00C05F65" w14:paraId="6F066027" w14:textId="77777777">
                        <w:trPr>
                          <w:trHeight w:hRule="exact" w:val="305"/>
                        </w:trPr>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07EA436E" w14:textId="54CFD382" w:rsidR="00C05F65" w:rsidRDefault="00C05F65" w:rsidP="00E329C2">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Joe </w:t>
                            </w:r>
                            <w:proofErr w:type="spellStart"/>
                            <w:r>
                              <w:rPr>
                                <w:rFonts w:ascii="Times New Roman" w:eastAsia="Times New Roman" w:hAnsi="Times New Roman" w:cs="Times New Roman"/>
                                <w:color w:val="000000"/>
                                <w:w w:val="99"/>
                                <w:sz w:val="22"/>
                                <w:szCs w:val="22"/>
                              </w:rPr>
                              <w:t>Aliperto</w:t>
                            </w:r>
                            <w:proofErr w:type="spellEnd"/>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412978A6" w14:textId="6836B746" w:rsidR="00C05F65" w:rsidRDefault="00C05F65" w:rsidP="007B25D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 xml:space="preserve">Business Manager </w:t>
                            </w:r>
                          </w:p>
                        </w:tc>
                      </w:tr>
                      <w:tr w:rsidR="00C05F65" w14:paraId="4ABA341C" w14:textId="77777777">
                        <w:trPr>
                          <w:trHeight w:hRule="exact" w:val="305"/>
                        </w:trPr>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62A3AEED" w14:textId="6C3AF53C" w:rsidR="00C05F65" w:rsidRDefault="00C05F65" w:rsidP="00B66DE0">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Jen Andrews van Horne</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3C7AB68E" w14:textId="7F9F0F20" w:rsidR="00C05F65" w:rsidRDefault="00C05F65" w:rsidP="002B6401">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Regional Centers of Excellence</w:t>
                            </w:r>
                          </w:p>
                        </w:tc>
                      </w:tr>
                      <w:tr w:rsidR="00C05F65" w14:paraId="3E31521D" w14:textId="77777777">
                        <w:trPr>
                          <w:trHeight w:hRule="exact" w:val="305"/>
                        </w:trPr>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646DFDCC" w14:textId="5E06AEBD" w:rsidR="00C05F65" w:rsidRDefault="00C05F65">
                            <w:pPr>
                              <w:widowControl w:val="0"/>
                              <w:autoSpaceDE w:val="0"/>
                              <w:autoSpaceDN w:val="0"/>
                              <w:adjustRightInd w:val="0"/>
                              <w:spacing w:line="275" w:lineRule="exact"/>
                              <w:ind w:left="108"/>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James Cosgrove (6:13 PM)</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14:paraId="6AAE5CF7" w14:textId="416A8079" w:rsidR="00C05F65" w:rsidRDefault="00C05F65">
                            <w:pPr>
                              <w:widowControl w:val="0"/>
                              <w:autoSpaceDE w:val="0"/>
                              <w:autoSpaceDN w:val="0"/>
                              <w:adjustRightInd w:val="0"/>
                              <w:spacing w:line="275" w:lineRule="exact"/>
                              <w:ind w:left="107"/>
                              <w:rPr>
                                <w:rFonts w:ascii="Times New Roman" w:eastAsia="Times New Roman" w:hAnsi="Times New Roman" w:cs="Times New Roman"/>
                                <w:color w:val="000000"/>
                                <w:w w:val="99"/>
                                <w:sz w:val="22"/>
                                <w:szCs w:val="22"/>
                              </w:rPr>
                            </w:pPr>
                            <w:r>
                              <w:rPr>
                                <w:rFonts w:ascii="Times New Roman" w:eastAsia="Times New Roman" w:hAnsi="Times New Roman" w:cs="Times New Roman"/>
                                <w:color w:val="000000"/>
                                <w:w w:val="99"/>
                                <w:sz w:val="22"/>
                                <w:szCs w:val="22"/>
                              </w:rPr>
                              <w:t>Paraprofessional</w:t>
                            </w:r>
                          </w:p>
                        </w:tc>
                      </w:tr>
                    </w:tbl>
                    <w:p w14:paraId="0527E8F9" w14:textId="77777777" w:rsidR="00C05F65" w:rsidRDefault="00C05F65" w:rsidP="00946B85"/>
                  </w:txbxContent>
                </v:textbox>
                <w10:wrap type="tight" anchorx="page" anchory="page"/>
              </v:shape>
            </w:pict>
          </mc:Fallback>
        </mc:AlternateContent>
      </w:r>
    </w:p>
    <w:p w14:paraId="322F7825" w14:textId="661E4EB4" w:rsidR="00946B85" w:rsidRDefault="00946B85" w:rsidP="00946B85">
      <w:pPr>
        <w:ind w:left="-90"/>
        <w:jc w:val="center"/>
      </w:pPr>
    </w:p>
    <w:p w14:paraId="0A1A1D07" w14:textId="3F342DFE" w:rsidR="0011028D" w:rsidRDefault="0011028D" w:rsidP="00FE5C39">
      <w:pPr>
        <w:rPr>
          <w:rFonts w:ascii="Times New Roman" w:hAnsi="Times New Roman"/>
          <w:b/>
          <w:u w:val="single"/>
        </w:rPr>
      </w:pPr>
    </w:p>
    <w:p w14:paraId="26D843DA" w14:textId="4EFBE9D2" w:rsidR="0011028D" w:rsidRDefault="0011028D" w:rsidP="00FE5C39">
      <w:pPr>
        <w:rPr>
          <w:rFonts w:ascii="Times New Roman" w:hAnsi="Times New Roman"/>
          <w:b/>
          <w:u w:val="single"/>
        </w:rPr>
      </w:pPr>
    </w:p>
    <w:p w14:paraId="51AFD668" w14:textId="3D3406B4" w:rsidR="0011028D" w:rsidRDefault="0011028D" w:rsidP="00FE5C39">
      <w:pPr>
        <w:rPr>
          <w:rFonts w:ascii="Times New Roman" w:hAnsi="Times New Roman"/>
          <w:b/>
          <w:u w:val="single"/>
        </w:rPr>
      </w:pPr>
    </w:p>
    <w:p w14:paraId="3A0AD5D0" w14:textId="346A4E5E" w:rsidR="0011028D" w:rsidRDefault="0011028D" w:rsidP="00FE5C39">
      <w:pPr>
        <w:rPr>
          <w:rFonts w:ascii="Times New Roman" w:hAnsi="Times New Roman"/>
          <w:b/>
          <w:u w:val="single"/>
        </w:rPr>
      </w:pPr>
    </w:p>
    <w:p w14:paraId="6220FC28" w14:textId="77777777" w:rsidR="00FE5C39" w:rsidRDefault="00FE5C39" w:rsidP="00FE5C39">
      <w:pPr>
        <w:rPr>
          <w:rFonts w:ascii="Times New Roman" w:hAnsi="Times New Roman"/>
          <w:b/>
          <w:u w:val="single"/>
        </w:rPr>
      </w:pPr>
      <w:r>
        <w:rPr>
          <w:rFonts w:ascii="Times New Roman" w:hAnsi="Times New Roman"/>
          <w:b/>
          <w:u w:val="single"/>
        </w:rPr>
        <w:t xml:space="preserve">Tesfa International School </w:t>
      </w:r>
    </w:p>
    <w:p w14:paraId="267666C5" w14:textId="77777777" w:rsidR="00FE5C39" w:rsidRPr="00AD525D" w:rsidRDefault="00FE5C39" w:rsidP="00FE5C39">
      <w:pPr>
        <w:rPr>
          <w:rFonts w:ascii="Times New Roman" w:hAnsi="Times New Roman" w:cs="Times New Roman"/>
          <w:szCs w:val="20"/>
        </w:rPr>
      </w:pPr>
      <w:r w:rsidRPr="00AD525D">
        <w:rPr>
          <w:rFonts w:ascii="Times New Roman" w:hAnsi="Times New Roman"/>
          <w:b/>
          <w:u w:val="single"/>
        </w:rPr>
        <w:t>Mission</w:t>
      </w:r>
      <w:r w:rsidRPr="00AD525D">
        <w:rPr>
          <w:rFonts w:ascii="Times New Roman" w:hAnsi="Times New Roman"/>
          <w:b/>
        </w:rPr>
        <w:t>:</w:t>
      </w:r>
      <w:r w:rsidRPr="00AD525D">
        <w:rPr>
          <w:rFonts w:ascii="Times New Roman" w:hAnsi="Times New Roman"/>
        </w:rPr>
        <w:t xml:space="preserve"> </w:t>
      </w:r>
      <w:r w:rsidRPr="00AD525D">
        <w:rPr>
          <w:rFonts w:ascii="Times New Roman" w:hAnsi="Times New Roman" w:cs="Times New Roman"/>
          <w:iCs/>
          <w:color w:val="000000"/>
          <w:szCs w:val="18"/>
        </w:rPr>
        <w:t xml:space="preserve">Tesfa International School is committed to providing an equitable and empowering education for all.  Our scholars will engage in a </w:t>
      </w:r>
      <w:proofErr w:type="spellStart"/>
      <w:r w:rsidRPr="00AD525D">
        <w:rPr>
          <w:rFonts w:ascii="Times New Roman" w:hAnsi="Times New Roman" w:cs="Times New Roman"/>
          <w:iCs/>
          <w:color w:val="000000"/>
          <w:szCs w:val="18"/>
        </w:rPr>
        <w:t>transdisciplinary</w:t>
      </w:r>
      <w:proofErr w:type="spellEnd"/>
      <w:r w:rsidRPr="00AD525D">
        <w:rPr>
          <w:rFonts w:ascii="Times New Roman" w:hAnsi="Times New Roman" w:cs="Times New Roman"/>
          <w:iCs/>
          <w:color w:val="000000"/>
          <w:szCs w:val="18"/>
        </w:rPr>
        <w:t xml:space="preserve"> curriculum supported by conceptual and inquiry based learning. Side-by-side with dedicated educators, scholars will develop the knowledge, skills, and characteristics necessary for active citizenship throughout the world</w:t>
      </w:r>
      <w:r w:rsidRPr="00AD525D">
        <w:rPr>
          <w:rFonts w:ascii="Times New Roman" w:hAnsi="Times New Roman" w:cs="Times New Roman"/>
          <w:i/>
          <w:iCs/>
          <w:color w:val="000000"/>
          <w:szCs w:val="18"/>
        </w:rPr>
        <w:t>.</w:t>
      </w:r>
    </w:p>
    <w:p w14:paraId="27515E0C" w14:textId="77777777" w:rsidR="00FE5C39" w:rsidRDefault="00FE5C39" w:rsidP="00FE5C39">
      <w:pPr>
        <w:rPr>
          <w:rFonts w:ascii="Times New Roman" w:hAnsi="Times New Roman" w:cs="Arial"/>
          <w:szCs w:val="30"/>
        </w:rPr>
      </w:pPr>
      <w:r w:rsidRPr="00AD525D">
        <w:rPr>
          <w:rFonts w:ascii="Times New Roman" w:hAnsi="Times New Roman"/>
          <w:b/>
          <w:u w:val="single"/>
        </w:rPr>
        <w:t>Vision:</w:t>
      </w:r>
      <w:r w:rsidRPr="00AD525D">
        <w:rPr>
          <w:rFonts w:ascii="Times New Roman" w:hAnsi="Times New Roman"/>
        </w:rPr>
        <w:t xml:space="preserve">  </w:t>
      </w:r>
      <w:r w:rsidRPr="00AD525D">
        <w:rPr>
          <w:rFonts w:ascii="Times New Roman" w:hAnsi="Times New Roman" w:cs="Arial"/>
          <w:szCs w:val="30"/>
        </w:rPr>
        <w:t xml:space="preserve">Our students will be prepared for a successful transition to the most rigorous and challenging middle school programs. Through their experience at Tesfa, students will be held to the highest of standards both academically and socially, to prepare the students for college and careers, as well as with the leadership skills required of active and productive citizens in the 21st century. Through access and equity, students will follow a pathway to success for them and their communities. </w:t>
      </w:r>
    </w:p>
    <w:p w14:paraId="5AF2909A" w14:textId="0009ADA1" w:rsidR="00BA63FB" w:rsidRDefault="00BA63FB" w:rsidP="00FE5C39">
      <w:pPr>
        <w:rPr>
          <w:rFonts w:ascii="Times New Roman" w:hAnsi="Times New Roman"/>
        </w:rPr>
      </w:pPr>
    </w:p>
    <w:p w14:paraId="3CA670AF" w14:textId="1BE56D2F" w:rsidR="00750FEE" w:rsidRDefault="00750FEE" w:rsidP="00750FEE">
      <w:pPr>
        <w:pStyle w:val="ListParagraph"/>
        <w:numPr>
          <w:ilvl w:val="0"/>
          <w:numId w:val="20"/>
        </w:numPr>
        <w:rPr>
          <w:rFonts w:ascii="Times New Roman" w:hAnsi="Times New Roman"/>
        </w:rPr>
      </w:pPr>
      <w:r w:rsidRPr="00750FEE">
        <w:rPr>
          <w:rFonts w:ascii="Times New Roman" w:hAnsi="Times New Roman"/>
        </w:rPr>
        <w:t>– Call to order – Made</w:t>
      </w:r>
      <w:r w:rsidR="007E5CAA">
        <w:rPr>
          <w:rFonts w:ascii="Times New Roman" w:hAnsi="Times New Roman"/>
        </w:rPr>
        <w:t xml:space="preserve"> by </w:t>
      </w:r>
      <w:r w:rsidR="00DE5195">
        <w:rPr>
          <w:rFonts w:ascii="Times New Roman" w:hAnsi="Times New Roman"/>
        </w:rPr>
        <w:t>Mohamed Selim</w:t>
      </w:r>
      <w:r w:rsidR="007E5CAA">
        <w:rPr>
          <w:rFonts w:ascii="Times New Roman" w:hAnsi="Times New Roman"/>
        </w:rPr>
        <w:t xml:space="preserve"> at 6:03</w:t>
      </w:r>
      <w:r w:rsidRPr="00750FEE">
        <w:rPr>
          <w:rFonts w:ascii="Times New Roman" w:hAnsi="Times New Roman"/>
        </w:rPr>
        <w:t xml:space="preserve"> PM</w:t>
      </w:r>
    </w:p>
    <w:p w14:paraId="6699767B" w14:textId="77777777" w:rsidR="004B28CF" w:rsidRPr="00750FEE" w:rsidRDefault="004B28CF" w:rsidP="004B28CF">
      <w:pPr>
        <w:pStyle w:val="ListParagraph"/>
        <w:ind w:left="360"/>
        <w:rPr>
          <w:rFonts w:ascii="Times New Roman" w:hAnsi="Times New Roman"/>
        </w:rPr>
      </w:pPr>
    </w:p>
    <w:p w14:paraId="52D316D3" w14:textId="12DAE34A" w:rsidR="00750FEE" w:rsidRDefault="00750FEE" w:rsidP="00750FEE">
      <w:pPr>
        <w:pStyle w:val="ListParagraph"/>
        <w:numPr>
          <w:ilvl w:val="0"/>
          <w:numId w:val="20"/>
        </w:numPr>
        <w:rPr>
          <w:rFonts w:ascii="Times New Roman" w:hAnsi="Times New Roman"/>
        </w:rPr>
      </w:pPr>
      <w:r>
        <w:rPr>
          <w:rFonts w:ascii="Times New Roman" w:hAnsi="Times New Roman"/>
        </w:rPr>
        <w:t xml:space="preserve">– Roll Call of Attendance – Taken by </w:t>
      </w:r>
      <w:r w:rsidR="007E5CAA">
        <w:rPr>
          <w:rFonts w:ascii="Times New Roman" w:hAnsi="Times New Roman"/>
        </w:rPr>
        <w:t xml:space="preserve">Patrick </w:t>
      </w:r>
      <w:proofErr w:type="spellStart"/>
      <w:r w:rsidR="007E5CAA">
        <w:rPr>
          <w:rFonts w:ascii="Times New Roman" w:hAnsi="Times New Roman"/>
        </w:rPr>
        <w:t>Exner</w:t>
      </w:r>
      <w:proofErr w:type="spellEnd"/>
      <w:r>
        <w:rPr>
          <w:rFonts w:ascii="Times New Roman" w:hAnsi="Times New Roman"/>
        </w:rPr>
        <w:t xml:space="preserve">– See </w:t>
      </w:r>
      <w:r w:rsidR="007E5CAA">
        <w:rPr>
          <w:rFonts w:ascii="Times New Roman" w:hAnsi="Times New Roman"/>
        </w:rPr>
        <w:t xml:space="preserve">attendance </w:t>
      </w:r>
      <w:r>
        <w:rPr>
          <w:rFonts w:ascii="Times New Roman" w:hAnsi="Times New Roman"/>
        </w:rPr>
        <w:t xml:space="preserve">above </w:t>
      </w:r>
    </w:p>
    <w:p w14:paraId="28633968" w14:textId="77777777" w:rsidR="004B28CF" w:rsidRPr="004B28CF" w:rsidRDefault="004B28CF" w:rsidP="004B28CF">
      <w:pPr>
        <w:rPr>
          <w:rFonts w:ascii="Times New Roman" w:hAnsi="Times New Roman"/>
        </w:rPr>
      </w:pPr>
    </w:p>
    <w:p w14:paraId="48DBD0CC" w14:textId="10AFAA0D" w:rsidR="004B28CF" w:rsidRPr="004B28CF" w:rsidRDefault="004B28CF" w:rsidP="00750FEE">
      <w:pPr>
        <w:pStyle w:val="ListParagraph"/>
        <w:numPr>
          <w:ilvl w:val="0"/>
          <w:numId w:val="20"/>
        </w:numPr>
        <w:rPr>
          <w:rFonts w:ascii="Times New Roman" w:hAnsi="Times New Roman"/>
          <w:u w:val="single"/>
        </w:rPr>
      </w:pPr>
      <w:r w:rsidRPr="004B28CF">
        <w:rPr>
          <w:rFonts w:ascii="Times New Roman" w:hAnsi="Times New Roman"/>
          <w:u w:val="single"/>
        </w:rPr>
        <w:t>– APPROVAL OF AGENDA</w:t>
      </w: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BA63FB" w:rsidRPr="00946B85" w14:paraId="7D1AAF58" w14:textId="77777777" w:rsidTr="00BA63FB">
        <w:trPr>
          <w:trHeight w:val="300"/>
        </w:trPr>
        <w:tc>
          <w:tcPr>
            <w:tcW w:w="1319" w:type="dxa"/>
            <w:tcBorders>
              <w:bottom w:val="single" w:sz="4" w:space="0" w:color="000000" w:themeColor="text1"/>
            </w:tcBorders>
            <w:shd w:val="clear" w:color="auto" w:fill="000000"/>
          </w:tcPr>
          <w:p w14:paraId="279BD225" w14:textId="77777777" w:rsidR="00BA63FB" w:rsidRPr="00946B85" w:rsidRDefault="00BA63FB" w:rsidP="00BA63FB">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gridSpan w:val="9"/>
          </w:tcPr>
          <w:p w14:paraId="1FD9AEFC" w14:textId="042BC498" w:rsidR="00BA63FB" w:rsidRPr="00946B85" w:rsidRDefault="006E4503" w:rsidP="00BA63FB">
            <w:pPr>
              <w:tabs>
                <w:tab w:val="left" w:pos="256"/>
              </w:tabs>
              <w:rPr>
                <w:rFonts w:ascii="Times New Roman" w:hAnsi="Times New Roman"/>
                <w:b/>
                <w:sz w:val="22"/>
              </w:rPr>
            </w:pPr>
            <w:r>
              <w:rPr>
                <w:rFonts w:ascii="Times New Roman" w:hAnsi="Times New Roman"/>
                <w:b/>
                <w:sz w:val="22"/>
              </w:rPr>
              <w:t>Approval of Agenda</w:t>
            </w:r>
            <w:r w:rsidR="00750FEE">
              <w:rPr>
                <w:rFonts w:ascii="Times New Roman" w:hAnsi="Times New Roman"/>
                <w:b/>
                <w:sz w:val="22"/>
              </w:rPr>
              <w:t xml:space="preserve"> </w:t>
            </w:r>
          </w:p>
        </w:tc>
      </w:tr>
      <w:tr w:rsidR="00BA63FB" w:rsidRPr="00CE7BEF" w14:paraId="6911E2DF" w14:textId="77777777" w:rsidTr="00BA63FB">
        <w:trPr>
          <w:trHeight w:val="297"/>
        </w:trPr>
        <w:tc>
          <w:tcPr>
            <w:tcW w:w="1319" w:type="dxa"/>
            <w:shd w:val="clear" w:color="auto" w:fill="B3B3B3"/>
          </w:tcPr>
          <w:p w14:paraId="03C5ACD9" w14:textId="77777777" w:rsidR="00BA63FB" w:rsidRPr="00946B85" w:rsidRDefault="00BA63FB" w:rsidP="00BA63FB">
            <w:pPr>
              <w:jc w:val="center"/>
              <w:rPr>
                <w:rFonts w:ascii="Times New Roman" w:hAnsi="Times New Roman"/>
                <w:sz w:val="22"/>
              </w:rPr>
            </w:pPr>
            <w:r w:rsidRPr="00946B85">
              <w:rPr>
                <w:rFonts w:ascii="Times New Roman" w:hAnsi="Times New Roman"/>
                <w:sz w:val="22"/>
              </w:rPr>
              <w:t>Motion</w:t>
            </w:r>
          </w:p>
        </w:tc>
        <w:tc>
          <w:tcPr>
            <w:tcW w:w="8977" w:type="dxa"/>
            <w:gridSpan w:val="9"/>
          </w:tcPr>
          <w:p w14:paraId="5184A745" w14:textId="0080EDCB" w:rsidR="00BA63FB" w:rsidRPr="00CE7BEF" w:rsidRDefault="006E4503" w:rsidP="00BA63FB">
            <w:pPr>
              <w:rPr>
                <w:rFonts w:ascii="Times New Roman" w:hAnsi="Times New Roman"/>
                <w:sz w:val="22"/>
              </w:rPr>
            </w:pPr>
            <w:r>
              <w:rPr>
                <w:rFonts w:ascii="Times New Roman" w:hAnsi="Times New Roman"/>
                <w:sz w:val="22"/>
              </w:rPr>
              <w:t>Motion to approve the agenda.</w:t>
            </w:r>
          </w:p>
        </w:tc>
      </w:tr>
      <w:tr w:rsidR="00BA63FB" w:rsidRPr="00946B85" w14:paraId="49C60CDE" w14:textId="77777777" w:rsidTr="00BA63FB">
        <w:trPr>
          <w:trHeight w:val="297"/>
        </w:trPr>
        <w:tc>
          <w:tcPr>
            <w:tcW w:w="1319" w:type="dxa"/>
            <w:tcBorders>
              <w:bottom w:val="single" w:sz="4" w:space="0" w:color="000000" w:themeColor="text1"/>
            </w:tcBorders>
          </w:tcPr>
          <w:p w14:paraId="6E3978EC" w14:textId="77777777" w:rsidR="00BA63FB" w:rsidRPr="00946B85" w:rsidRDefault="00BA63FB" w:rsidP="00BA63FB">
            <w:pPr>
              <w:jc w:val="center"/>
              <w:rPr>
                <w:rFonts w:ascii="Times New Roman" w:hAnsi="Times New Roman"/>
                <w:sz w:val="22"/>
              </w:rPr>
            </w:pPr>
            <w:r w:rsidRPr="00946B85">
              <w:rPr>
                <w:rFonts w:ascii="Times New Roman" w:hAnsi="Times New Roman"/>
                <w:sz w:val="22"/>
              </w:rPr>
              <w:lastRenderedPageBreak/>
              <w:t>Made by</w:t>
            </w:r>
          </w:p>
        </w:tc>
        <w:tc>
          <w:tcPr>
            <w:tcW w:w="3583" w:type="dxa"/>
            <w:gridSpan w:val="4"/>
          </w:tcPr>
          <w:p w14:paraId="2DE0F5DD" w14:textId="19392960" w:rsidR="00BA63FB" w:rsidRPr="00946B85" w:rsidRDefault="00750FEE" w:rsidP="00BA63FB">
            <w:pPr>
              <w:rPr>
                <w:rFonts w:ascii="Times New Roman" w:hAnsi="Times New Roman"/>
                <w:sz w:val="22"/>
              </w:rPr>
            </w:pPr>
            <w:proofErr w:type="spellStart"/>
            <w:r>
              <w:rPr>
                <w:rFonts w:ascii="Times New Roman" w:hAnsi="Times New Roman"/>
                <w:sz w:val="22"/>
              </w:rPr>
              <w:t>Antoninette</w:t>
            </w:r>
            <w:proofErr w:type="spellEnd"/>
            <w:r>
              <w:rPr>
                <w:rFonts w:ascii="Times New Roman" w:hAnsi="Times New Roman"/>
                <w:sz w:val="22"/>
              </w:rPr>
              <w:t xml:space="preserve"> Monster</w:t>
            </w:r>
          </w:p>
        </w:tc>
        <w:tc>
          <w:tcPr>
            <w:tcW w:w="1529" w:type="dxa"/>
            <w:gridSpan w:val="2"/>
          </w:tcPr>
          <w:p w14:paraId="2A44EA24" w14:textId="77777777" w:rsidR="00BA63FB" w:rsidRPr="00946B85" w:rsidRDefault="00BA63FB" w:rsidP="00BA63FB">
            <w:pPr>
              <w:rPr>
                <w:rFonts w:ascii="Times New Roman" w:hAnsi="Times New Roman"/>
                <w:sz w:val="22"/>
              </w:rPr>
            </w:pPr>
            <w:r>
              <w:rPr>
                <w:rFonts w:ascii="Times New Roman" w:hAnsi="Times New Roman"/>
                <w:sz w:val="22"/>
              </w:rPr>
              <w:t>Seconded</w:t>
            </w:r>
          </w:p>
        </w:tc>
        <w:tc>
          <w:tcPr>
            <w:tcW w:w="3865" w:type="dxa"/>
            <w:gridSpan w:val="3"/>
          </w:tcPr>
          <w:p w14:paraId="30D72C2A" w14:textId="00FB7908" w:rsidR="00BA63FB" w:rsidRPr="00946B85" w:rsidRDefault="007E5CAA" w:rsidP="00BA63FB">
            <w:pPr>
              <w:rPr>
                <w:rFonts w:ascii="Times New Roman" w:hAnsi="Times New Roman"/>
                <w:sz w:val="22"/>
              </w:rPr>
            </w:pPr>
            <w:r>
              <w:rPr>
                <w:rFonts w:ascii="Times New Roman" w:hAnsi="Times New Roman"/>
                <w:sz w:val="22"/>
              </w:rPr>
              <w:t>Abby Hendricks</w:t>
            </w:r>
          </w:p>
        </w:tc>
      </w:tr>
      <w:tr w:rsidR="00BA63FB" w:rsidRPr="00946B85" w14:paraId="0A05D258" w14:textId="77777777" w:rsidTr="00BA63FB">
        <w:trPr>
          <w:trHeight w:val="297"/>
        </w:trPr>
        <w:tc>
          <w:tcPr>
            <w:tcW w:w="1319" w:type="dxa"/>
            <w:shd w:val="clear" w:color="auto" w:fill="95B3D7" w:themeFill="accent1" w:themeFillTint="99"/>
          </w:tcPr>
          <w:p w14:paraId="4DE870AC" w14:textId="77777777" w:rsidR="00BA63FB" w:rsidRPr="00946B85" w:rsidRDefault="00BA63FB" w:rsidP="00BA63FB">
            <w:pPr>
              <w:jc w:val="center"/>
              <w:rPr>
                <w:rFonts w:ascii="Times New Roman" w:hAnsi="Times New Roman"/>
                <w:sz w:val="22"/>
              </w:rPr>
            </w:pPr>
            <w:r w:rsidRPr="00946B85">
              <w:rPr>
                <w:rFonts w:ascii="Times New Roman" w:hAnsi="Times New Roman"/>
                <w:sz w:val="22"/>
              </w:rPr>
              <w:t>Discussion</w:t>
            </w:r>
          </w:p>
        </w:tc>
        <w:tc>
          <w:tcPr>
            <w:tcW w:w="8977" w:type="dxa"/>
            <w:gridSpan w:val="9"/>
          </w:tcPr>
          <w:p w14:paraId="69375006" w14:textId="50343528" w:rsidR="00BA63FB" w:rsidRPr="00946B85" w:rsidRDefault="00BA63FB" w:rsidP="00BA63FB">
            <w:pPr>
              <w:rPr>
                <w:rFonts w:ascii="Times New Roman" w:hAnsi="Times New Roman"/>
                <w:sz w:val="22"/>
              </w:rPr>
            </w:pPr>
          </w:p>
        </w:tc>
      </w:tr>
      <w:tr w:rsidR="00BA63FB" w:rsidRPr="00946B85" w14:paraId="7258F20E" w14:textId="77777777" w:rsidTr="00BA63FB">
        <w:trPr>
          <w:trHeight w:val="386"/>
        </w:trPr>
        <w:tc>
          <w:tcPr>
            <w:tcW w:w="1319" w:type="dxa"/>
            <w:tcBorders>
              <w:bottom w:val="single" w:sz="4" w:space="0" w:color="000000" w:themeColor="text1"/>
            </w:tcBorders>
          </w:tcPr>
          <w:p w14:paraId="1C633D7B" w14:textId="77777777" w:rsidR="00BA63FB" w:rsidRPr="00946B85" w:rsidRDefault="00BA63FB" w:rsidP="00BA63FB">
            <w:pPr>
              <w:jc w:val="center"/>
              <w:rPr>
                <w:rFonts w:ascii="Times New Roman" w:hAnsi="Times New Roman"/>
                <w:sz w:val="22"/>
              </w:rPr>
            </w:pPr>
            <w:r w:rsidRPr="00946B85">
              <w:rPr>
                <w:rFonts w:ascii="Times New Roman" w:hAnsi="Times New Roman"/>
                <w:sz w:val="22"/>
              </w:rPr>
              <w:t>Vote</w:t>
            </w:r>
          </w:p>
        </w:tc>
        <w:tc>
          <w:tcPr>
            <w:tcW w:w="1281" w:type="dxa"/>
          </w:tcPr>
          <w:p w14:paraId="263A6469" w14:textId="1F9D6EDE" w:rsidR="00BA63FB" w:rsidRPr="00946B85" w:rsidRDefault="00BA63FB" w:rsidP="00BA63FB">
            <w:pPr>
              <w:rPr>
                <w:rFonts w:ascii="Times New Roman" w:hAnsi="Times New Roman"/>
                <w:sz w:val="22"/>
              </w:rPr>
            </w:pPr>
          </w:p>
        </w:tc>
        <w:tc>
          <w:tcPr>
            <w:tcW w:w="838" w:type="dxa"/>
            <w:shd w:val="clear" w:color="auto" w:fill="66FF66"/>
          </w:tcPr>
          <w:p w14:paraId="292AE9FC" w14:textId="77777777" w:rsidR="00BA63FB" w:rsidRPr="00946B85" w:rsidRDefault="00BA63FB" w:rsidP="00BA63FB">
            <w:pPr>
              <w:rPr>
                <w:rFonts w:ascii="Times New Roman" w:hAnsi="Times New Roman"/>
                <w:sz w:val="22"/>
              </w:rPr>
            </w:pPr>
            <w:r w:rsidRPr="00946B85">
              <w:rPr>
                <w:rFonts w:ascii="Times New Roman" w:hAnsi="Times New Roman"/>
                <w:sz w:val="22"/>
              </w:rPr>
              <w:t>Yea</w:t>
            </w:r>
          </w:p>
        </w:tc>
        <w:tc>
          <w:tcPr>
            <w:tcW w:w="1260" w:type="dxa"/>
          </w:tcPr>
          <w:p w14:paraId="6E5F3A37" w14:textId="6325904E" w:rsidR="00BA63FB" w:rsidRPr="00946B85" w:rsidRDefault="00C05F65" w:rsidP="00BA63FB">
            <w:pPr>
              <w:rPr>
                <w:rFonts w:ascii="Times New Roman" w:hAnsi="Times New Roman"/>
                <w:sz w:val="22"/>
              </w:rPr>
            </w:pPr>
            <w:r>
              <w:rPr>
                <w:rFonts w:ascii="Times New Roman" w:hAnsi="Times New Roman"/>
                <w:sz w:val="22"/>
              </w:rPr>
              <w:t>6</w:t>
            </w:r>
          </w:p>
        </w:tc>
        <w:tc>
          <w:tcPr>
            <w:tcW w:w="1080" w:type="dxa"/>
            <w:gridSpan w:val="2"/>
            <w:shd w:val="clear" w:color="auto" w:fill="D99594" w:themeFill="accent2" w:themeFillTint="99"/>
          </w:tcPr>
          <w:p w14:paraId="56494FBB" w14:textId="77777777" w:rsidR="00BA63FB" w:rsidRPr="00946B85" w:rsidRDefault="00BA63FB" w:rsidP="00BA63FB">
            <w:pPr>
              <w:rPr>
                <w:rFonts w:ascii="Times New Roman" w:hAnsi="Times New Roman"/>
                <w:sz w:val="22"/>
              </w:rPr>
            </w:pPr>
            <w:r w:rsidRPr="00946B85">
              <w:rPr>
                <w:rFonts w:ascii="Times New Roman" w:hAnsi="Times New Roman"/>
                <w:sz w:val="22"/>
              </w:rPr>
              <w:t>Nay</w:t>
            </w:r>
          </w:p>
        </w:tc>
        <w:tc>
          <w:tcPr>
            <w:tcW w:w="1440" w:type="dxa"/>
            <w:gridSpan w:val="2"/>
          </w:tcPr>
          <w:p w14:paraId="5584AD99" w14:textId="77777777" w:rsidR="00BA63FB" w:rsidRPr="00946B85" w:rsidRDefault="00BA63FB" w:rsidP="00BA63FB">
            <w:pPr>
              <w:rPr>
                <w:rFonts w:ascii="Times New Roman" w:hAnsi="Times New Roman"/>
                <w:sz w:val="22"/>
              </w:rPr>
            </w:pPr>
            <w:r>
              <w:rPr>
                <w:rFonts w:ascii="Times New Roman" w:hAnsi="Times New Roman"/>
                <w:sz w:val="22"/>
              </w:rPr>
              <w:t>0</w:t>
            </w:r>
          </w:p>
        </w:tc>
        <w:tc>
          <w:tcPr>
            <w:tcW w:w="1080" w:type="dxa"/>
            <w:shd w:val="clear" w:color="auto" w:fill="FFFF99"/>
          </w:tcPr>
          <w:p w14:paraId="5E04994D" w14:textId="77777777" w:rsidR="00BA63FB" w:rsidRPr="00946B85" w:rsidRDefault="00BA63FB" w:rsidP="00BA63FB">
            <w:pPr>
              <w:rPr>
                <w:rFonts w:ascii="Times New Roman" w:hAnsi="Times New Roman"/>
                <w:sz w:val="22"/>
              </w:rPr>
            </w:pPr>
            <w:r w:rsidRPr="00946B85">
              <w:rPr>
                <w:rFonts w:ascii="Times New Roman" w:hAnsi="Times New Roman"/>
                <w:sz w:val="22"/>
              </w:rPr>
              <w:t>Abstain</w:t>
            </w:r>
          </w:p>
        </w:tc>
        <w:tc>
          <w:tcPr>
            <w:tcW w:w="1998" w:type="dxa"/>
          </w:tcPr>
          <w:p w14:paraId="717A0D31" w14:textId="77777777" w:rsidR="00BA63FB" w:rsidRPr="00946B85" w:rsidRDefault="00BA63FB" w:rsidP="00BA63FB">
            <w:pPr>
              <w:rPr>
                <w:rFonts w:ascii="Times New Roman" w:hAnsi="Times New Roman"/>
                <w:sz w:val="22"/>
              </w:rPr>
            </w:pPr>
            <w:r>
              <w:rPr>
                <w:rFonts w:ascii="Times New Roman" w:hAnsi="Times New Roman"/>
                <w:sz w:val="22"/>
              </w:rPr>
              <w:t>0</w:t>
            </w:r>
          </w:p>
        </w:tc>
      </w:tr>
    </w:tbl>
    <w:p w14:paraId="7791BAF6" w14:textId="77777777" w:rsidR="00946B85" w:rsidRDefault="00946B85" w:rsidP="00946B85">
      <w:pPr>
        <w:widowControl w:val="0"/>
        <w:autoSpaceDE w:val="0"/>
        <w:autoSpaceDN w:val="0"/>
        <w:adjustRightInd w:val="0"/>
        <w:spacing w:line="253" w:lineRule="exact"/>
        <w:rPr>
          <w:rFonts w:ascii="Times New Roman" w:eastAsia="Times New Roman" w:hAnsi="Times New Roman" w:cs="Times New Roman"/>
          <w:color w:val="000000"/>
          <w:w w:val="99"/>
          <w:sz w:val="28"/>
          <w:szCs w:val="28"/>
          <w:u w:val="single"/>
        </w:rPr>
      </w:pPr>
    </w:p>
    <w:p w14:paraId="1F34B85C" w14:textId="19207DF5" w:rsidR="00BA63FB" w:rsidRPr="004B28CF" w:rsidRDefault="004B28CF" w:rsidP="004B28CF">
      <w:pPr>
        <w:pStyle w:val="ListParagraph"/>
        <w:widowControl w:val="0"/>
        <w:numPr>
          <w:ilvl w:val="0"/>
          <w:numId w:val="20"/>
        </w:numPr>
        <w:autoSpaceDE w:val="0"/>
        <w:autoSpaceDN w:val="0"/>
        <w:adjustRightInd w:val="0"/>
        <w:spacing w:line="253" w:lineRule="exact"/>
        <w:rPr>
          <w:rFonts w:eastAsia="Times New Roman" w:cs="Times New Roman"/>
          <w:color w:val="000000"/>
          <w:w w:val="99"/>
          <w:szCs w:val="28"/>
        </w:rPr>
      </w:pPr>
      <w:r w:rsidRPr="004B28CF">
        <w:rPr>
          <w:rFonts w:eastAsia="Times New Roman" w:cs="Times New Roman"/>
          <w:color w:val="000000"/>
          <w:w w:val="99"/>
          <w:szCs w:val="28"/>
        </w:rPr>
        <w:t>– Board Calendar Dates</w:t>
      </w:r>
    </w:p>
    <w:p w14:paraId="5E160DCF" w14:textId="569F84D9" w:rsidR="004B28CF" w:rsidRPr="007E5CAA" w:rsidRDefault="007E5CAA" w:rsidP="004B28CF">
      <w:pPr>
        <w:pStyle w:val="ListParagraph"/>
        <w:widowControl w:val="0"/>
        <w:numPr>
          <w:ilvl w:val="0"/>
          <w:numId w:val="21"/>
        </w:numPr>
        <w:autoSpaceDE w:val="0"/>
        <w:autoSpaceDN w:val="0"/>
        <w:adjustRightInd w:val="0"/>
        <w:spacing w:line="253" w:lineRule="exact"/>
        <w:rPr>
          <w:rFonts w:eastAsia="Times New Roman" w:cs="Times New Roman"/>
          <w:b/>
          <w:i/>
          <w:color w:val="000000"/>
          <w:w w:val="99"/>
          <w:szCs w:val="28"/>
        </w:rPr>
      </w:pPr>
      <w:r>
        <w:rPr>
          <w:rFonts w:eastAsia="Times New Roman" w:cs="Times New Roman"/>
          <w:color w:val="000000"/>
          <w:w w:val="99"/>
          <w:szCs w:val="28"/>
        </w:rPr>
        <w:t xml:space="preserve">Monday, November 19, 2018 – Finance Committee at 5:00 PM – </w:t>
      </w:r>
      <w:r w:rsidRPr="007E5CAA">
        <w:rPr>
          <w:rFonts w:eastAsia="Times New Roman" w:cs="Times New Roman"/>
          <w:b/>
          <w:i/>
          <w:color w:val="000000"/>
          <w:w w:val="99"/>
          <w:szCs w:val="28"/>
        </w:rPr>
        <w:t>to be confirmed</w:t>
      </w:r>
    </w:p>
    <w:p w14:paraId="2B6FD485" w14:textId="44200B54" w:rsidR="007E5CAA" w:rsidRDefault="007E5CAA" w:rsidP="004B28CF">
      <w:pPr>
        <w:pStyle w:val="ListParagraph"/>
        <w:widowControl w:val="0"/>
        <w:numPr>
          <w:ilvl w:val="0"/>
          <w:numId w:val="21"/>
        </w:numPr>
        <w:autoSpaceDE w:val="0"/>
        <w:autoSpaceDN w:val="0"/>
        <w:adjustRightInd w:val="0"/>
        <w:spacing w:line="253" w:lineRule="exact"/>
        <w:rPr>
          <w:rFonts w:eastAsia="Times New Roman" w:cs="Times New Roman"/>
          <w:color w:val="000000"/>
          <w:w w:val="99"/>
          <w:szCs w:val="28"/>
        </w:rPr>
      </w:pPr>
      <w:r>
        <w:rPr>
          <w:rFonts w:eastAsia="Times New Roman" w:cs="Times New Roman"/>
          <w:color w:val="000000"/>
          <w:w w:val="99"/>
          <w:szCs w:val="28"/>
        </w:rPr>
        <w:t>Monday, November 26, 2018 – Regular School Board Meeting at 6:00 PM</w:t>
      </w:r>
    </w:p>
    <w:p w14:paraId="5642E2E8" w14:textId="77777777" w:rsidR="004B28CF" w:rsidRDefault="004B28CF" w:rsidP="004B28CF">
      <w:pPr>
        <w:pStyle w:val="ListParagraph"/>
        <w:widowControl w:val="0"/>
        <w:autoSpaceDE w:val="0"/>
        <w:autoSpaceDN w:val="0"/>
        <w:adjustRightInd w:val="0"/>
        <w:spacing w:line="253" w:lineRule="exact"/>
        <w:ind w:left="1080"/>
        <w:rPr>
          <w:rFonts w:eastAsia="Times New Roman" w:cs="Times New Roman"/>
          <w:color w:val="000000"/>
          <w:w w:val="99"/>
          <w:szCs w:val="28"/>
        </w:rPr>
      </w:pPr>
    </w:p>
    <w:p w14:paraId="3B6429EE" w14:textId="3A6CA3E5" w:rsidR="004B28CF" w:rsidRPr="004B28CF" w:rsidRDefault="004B28CF" w:rsidP="004B28CF">
      <w:pPr>
        <w:pStyle w:val="ListParagraph"/>
        <w:widowControl w:val="0"/>
        <w:numPr>
          <w:ilvl w:val="0"/>
          <w:numId w:val="20"/>
        </w:numPr>
        <w:autoSpaceDE w:val="0"/>
        <w:autoSpaceDN w:val="0"/>
        <w:adjustRightInd w:val="0"/>
        <w:spacing w:line="253" w:lineRule="exact"/>
        <w:rPr>
          <w:rFonts w:eastAsia="Times New Roman" w:cs="Times New Roman"/>
          <w:color w:val="000000"/>
          <w:w w:val="99"/>
          <w:szCs w:val="28"/>
        </w:rPr>
      </w:pPr>
      <w:r w:rsidRPr="004B28CF">
        <w:rPr>
          <w:rFonts w:eastAsia="Times New Roman" w:cs="Times New Roman"/>
          <w:color w:val="000000"/>
          <w:w w:val="99"/>
          <w:szCs w:val="28"/>
        </w:rPr>
        <w:t>– Comments from Citizens Present</w:t>
      </w:r>
    </w:p>
    <w:p w14:paraId="2ABA2D7E" w14:textId="59BBAB98" w:rsidR="004B28CF" w:rsidRDefault="004B28CF" w:rsidP="004B28CF">
      <w:pPr>
        <w:pStyle w:val="ListParagraph"/>
        <w:widowControl w:val="0"/>
        <w:numPr>
          <w:ilvl w:val="0"/>
          <w:numId w:val="21"/>
        </w:numPr>
        <w:autoSpaceDE w:val="0"/>
        <w:autoSpaceDN w:val="0"/>
        <w:adjustRightInd w:val="0"/>
        <w:spacing w:line="253" w:lineRule="exact"/>
        <w:rPr>
          <w:rFonts w:eastAsia="Times New Roman" w:cs="Times New Roman"/>
          <w:color w:val="000000"/>
          <w:w w:val="99"/>
          <w:szCs w:val="28"/>
        </w:rPr>
      </w:pPr>
      <w:r>
        <w:rPr>
          <w:rFonts w:eastAsia="Times New Roman" w:cs="Times New Roman"/>
          <w:color w:val="000000"/>
          <w:w w:val="99"/>
          <w:szCs w:val="28"/>
        </w:rPr>
        <w:t xml:space="preserve">None </w:t>
      </w:r>
    </w:p>
    <w:p w14:paraId="6904979C" w14:textId="77777777" w:rsidR="004B28CF" w:rsidRPr="004B28CF" w:rsidRDefault="004B28CF" w:rsidP="004B28CF">
      <w:pPr>
        <w:widowControl w:val="0"/>
        <w:autoSpaceDE w:val="0"/>
        <w:autoSpaceDN w:val="0"/>
        <w:adjustRightInd w:val="0"/>
        <w:spacing w:line="253" w:lineRule="exact"/>
        <w:ind w:left="720"/>
        <w:rPr>
          <w:rFonts w:eastAsia="Times New Roman" w:cs="Times New Roman"/>
          <w:color w:val="000000"/>
          <w:w w:val="99"/>
          <w:szCs w:val="28"/>
        </w:rPr>
      </w:pPr>
    </w:p>
    <w:p w14:paraId="449170EC" w14:textId="7BEA4D03" w:rsidR="00BA63FB" w:rsidRDefault="004B28CF" w:rsidP="00946B85">
      <w:pPr>
        <w:widowControl w:val="0"/>
        <w:autoSpaceDE w:val="0"/>
        <w:autoSpaceDN w:val="0"/>
        <w:adjustRightInd w:val="0"/>
        <w:spacing w:line="253" w:lineRule="exact"/>
        <w:rPr>
          <w:rFonts w:eastAsia="Times New Roman" w:cs="Times New Roman"/>
          <w:color w:val="000000"/>
          <w:w w:val="99"/>
          <w:szCs w:val="28"/>
          <w:u w:val="single"/>
        </w:rPr>
      </w:pPr>
      <w:r>
        <w:rPr>
          <w:rFonts w:eastAsia="Times New Roman" w:cs="Times New Roman"/>
          <w:color w:val="000000"/>
          <w:w w:val="99"/>
          <w:szCs w:val="28"/>
          <w:u w:val="single"/>
        </w:rPr>
        <w:t>6.0 – EXECUTIVE DIRECTOR REPORT</w:t>
      </w:r>
    </w:p>
    <w:tbl>
      <w:tblPr>
        <w:tblStyle w:val="TableGrid"/>
        <w:tblW w:w="0" w:type="auto"/>
        <w:tblLook w:val="00A0" w:firstRow="1" w:lastRow="0" w:firstColumn="1" w:lastColumn="0" w:noHBand="0" w:noVBand="0"/>
      </w:tblPr>
      <w:tblGrid>
        <w:gridCol w:w="1319"/>
        <w:gridCol w:w="8977"/>
      </w:tblGrid>
      <w:tr w:rsidR="00BA63FB" w:rsidRPr="00946B85" w14:paraId="26CDEC7A" w14:textId="77777777" w:rsidTr="00BA63FB">
        <w:trPr>
          <w:trHeight w:val="300"/>
        </w:trPr>
        <w:tc>
          <w:tcPr>
            <w:tcW w:w="1319" w:type="dxa"/>
            <w:tcBorders>
              <w:bottom w:val="single" w:sz="4" w:space="0" w:color="000000" w:themeColor="text1"/>
            </w:tcBorders>
            <w:shd w:val="clear" w:color="auto" w:fill="000000"/>
          </w:tcPr>
          <w:p w14:paraId="62DDCC79" w14:textId="77777777" w:rsidR="00BA63FB" w:rsidRPr="00946B85" w:rsidRDefault="00BA63FB" w:rsidP="00BA63FB">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tcPr>
          <w:p w14:paraId="71FA34F1" w14:textId="3E1B75D6" w:rsidR="00BA63FB" w:rsidRPr="00946B85" w:rsidRDefault="006E4503" w:rsidP="00BA63FB">
            <w:pPr>
              <w:tabs>
                <w:tab w:val="left" w:pos="256"/>
              </w:tabs>
              <w:rPr>
                <w:rFonts w:ascii="Times New Roman" w:hAnsi="Times New Roman"/>
                <w:b/>
                <w:sz w:val="22"/>
              </w:rPr>
            </w:pPr>
            <w:r>
              <w:rPr>
                <w:rFonts w:ascii="Times New Roman" w:hAnsi="Times New Roman"/>
                <w:b/>
                <w:sz w:val="22"/>
              </w:rPr>
              <w:t>Executive Director Report</w:t>
            </w:r>
          </w:p>
        </w:tc>
      </w:tr>
      <w:tr w:rsidR="00BA63FB" w:rsidRPr="00946B85" w14:paraId="522028E2" w14:textId="77777777" w:rsidTr="00BA63FB">
        <w:trPr>
          <w:trHeight w:val="297"/>
        </w:trPr>
        <w:tc>
          <w:tcPr>
            <w:tcW w:w="1319" w:type="dxa"/>
            <w:shd w:val="clear" w:color="auto" w:fill="95B3D7" w:themeFill="accent1" w:themeFillTint="99"/>
          </w:tcPr>
          <w:p w14:paraId="7BDDAA79" w14:textId="77777777" w:rsidR="00BA63FB" w:rsidRPr="00946B85" w:rsidRDefault="00BA63FB" w:rsidP="00BA63FB">
            <w:pPr>
              <w:jc w:val="center"/>
              <w:rPr>
                <w:rFonts w:ascii="Times New Roman" w:hAnsi="Times New Roman"/>
                <w:sz w:val="22"/>
              </w:rPr>
            </w:pPr>
            <w:r w:rsidRPr="00946B85">
              <w:rPr>
                <w:rFonts w:ascii="Times New Roman" w:hAnsi="Times New Roman"/>
                <w:sz w:val="22"/>
              </w:rPr>
              <w:t>Discussion</w:t>
            </w:r>
          </w:p>
        </w:tc>
        <w:tc>
          <w:tcPr>
            <w:tcW w:w="8977" w:type="dxa"/>
          </w:tcPr>
          <w:p w14:paraId="7C594A5B" w14:textId="6646377A" w:rsidR="006E4503" w:rsidRDefault="007E5CAA" w:rsidP="006E4503">
            <w:pPr>
              <w:pStyle w:val="ListParagraph"/>
              <w:numPr>
                <w:ilvl w:val="0"/>
                <w:numId w:val="19"/>
              </w:numPr>
              <w:rPr>
                <w:rFonts w:ascii="Times New Roman" w:hAnsi="Times New Roman"/>
                <w:sz w:val="22"/>
              </w:rPr>
            </w:pPr>
            <w:r>
              <w:rPr>
                <w:rFonts w:ascii="Times New Roman" w:hAnsi="Times New Roman"/>
                <w:sz w:val="22"/>
              </w:rPr>
              <w:t>Jonas</w:t>
            </w:r>
            <w:r w:rsidR="00C05F65">
              <w:rPr>
                <w:rFonts w:ascii="Times New Roman" w:hAnsi="Times New Roman"/>
                <w:sz w:val="22"/>
              </w:rPr>
              <w:t xml:space="preserve"> </w:t>
            </w:r>
            <w:proofErr w:type="spellStart"/>
            <w:r w:rsidR="00C05F65">
              <w:rPr>
                <w:rFonts w:ascii="Times New Roman" w:hAnsi="Times New Roman"/>
                <w:sz w:val="22"/>
              </w:rPr>
              <w:t>Beugen</w:t>
            </w:r>
            <w:proofErr w:type="spellEnd"/>
            <w:r w:rsidR="00C05F65">
              <w:rPr>
                <w:rFonts w:ascii="Times New Roman" w:hAnsi="Times New Roman"/>
                <w:sz w:val="22"/>
              </w:rPr>
              <w:t xml:space="preserve"> introduced Jen Andrews v</w:t>
            </w:r>
            <w:r>
              <w:rPr>
                <w:rFonts w:ascii="Times New Roman" w:hAnsi="Times New Roman"/>
                <w:sz w:val="22"/>
              </w:rPr>
              <w:t>an Horn</w:t>
            </w:r>
            <w:r w:rsidR="00C05F65">
              <w:rPr>
                <w:rFonts w:ascii="Times New Roman" w:hAnsi="Times New Roman"/>
                <w:sz w:val="22"/>
              </w:rPr>
              <w:t>e</w:t>
            </w:r>
            <w:r>
              <w:rPr>
                <w:rFonts w:ascii="Times New Roman" w:hAnsi="Times New Roman"/>
                <w:sz w:val="22"/>
              </w:rPr>
              <w:t xml:space="preserve"> from </w:t>
            </w:r>
            <w:r w:rsidR="00C05F65">
              <w:rPr>
                <w:rFonts w:ascii="Times New Roman" w:hAnsi="Times New Roman"/>
                <w:sz w:val="22"/>
              </w:rPr>
              <w:t xml:space="preserve">the </w:t>
            </w:r>
            <w:r>
              <w:rPr>
                <w:rFonts w:ascii="Times New Roman" w:hAnsi="Times New Roman"/>
                <w:sz w:val="22"/>
              </w:rPr>
              <w:t>Regional Center</w:t>
            </w:r>
            <w:r w:rsidR="00C05F65">
              <w:rPr>
                <w:rFonts w:ascii="Times New Roman" w:hAnsi="Times New Roman"/>
                <w:sz w:val="22"/>
              </w:rPr>
              <w:t>s</w:t>
            </w:r>
            <w:r>
              <w:rPr>
                <w:rFonts w:ascii="Times New Roman" w:hAnsi="Times New Roman"/>
                <w:sz w:val="22"/>
              </w:rPr>
              <w:t xml:space="preserve"> of Excellence</w:t>
            </w:r>
          </w:p>
          <w:p w14:paraId="31355E13" w14:textId="2ECB2CAC" w:rsidR="007E5CAA" w:rsidRDefault="007E5CAA" w:rsidP="006E4503">
            <w:pPr>
              <w:pStyle w:val="ListParagraph"/>
              <w:numPr>
                <w:ilvl w:val="0"/>
                <w:numId w:val="19"/>
              </w:numPr>
              <w:rPr>
                <w:rFonts w:ascii="Times New Roman" w:hAnsi="Times New Roman"/>
                <w:sz w:val="22"/>
              </w:rPr>
            </w:pPr>
            <w:r>
              <w:rPr>
                <w:rFonts w:ascii="Times New Roman" w:hAnsi="Times New Roman"/>
                <w:sz w:val="22"/>
              </w:rPr>
              <w:t xml:space="preserve">Comprehensive needs assessment – Jen </w:t>
            </w:r>
            <w:r w:rsidR="00C05F65">
              <w:rPr>
                <w:rFonts w:ascii="Times New Roman" w:hAnsi="Times New Roman"/>
                <w:sz w:val="22"/>
              </w:rPr>
              <w:t xml:space="preserve">a full </w:t>
            </w:r>
            <w:r>
              <w:rPr>
                <w:rFonts w:ascii="Times New Roman" w:hAnsi="Times New Roman"/>
                <w:sz w:val="22"/>
              </w:rPr>
              <w:t>spent day at Tesfa to give us feedback and guide work</w:t>
            </w:r>
          </w:p>
          <w:p w14:paraId="19113363" w14:textId="606D5946" w:rsidR="007E5CAA" w:rsidRDefault="007E5CAA" w:rsidP="006E4503">
            <w:pPr>
              <w:pStyle w:val="ListParagraph"/>
              <w:numPr>
                <w:ilvl w:val="0"/>
                <w:numId w:val="19"/>
              </w:numPr>
              <w:rPr>
                <w:rFonts w:ascii="Times New Roman" w:hAnsi="Times New Roman"/>
                <w:sz w:val="22"/>
              </w:rPr>
            </w:pPr>
            <w:r>
              <w:rPr>
                <w:rFonts w:ascii="Times New Roman" w:hAnsi="Times New Roman"/>
                <w:sz w:val="22"/>
              </w:rPr>
              <w:t>Strengths</w:t>
            </w:r>
          </w:p>
          <w:p w14:paraId="7F4DA6C2" w14:textId="2DCF6671" w:rsidR="007E5CAA" w:rsidRDefault="007E5CAA" w:rsidP="007E5CAA">
            <w:pPr>
              <w:pStyle w:val="ListParagraph"/>
              <w:numPr>
                <w:ilvl w:val="1"/>
                <w:numId w:val="19"/>
              </w:numPr>
              <w:rPr>
                <w:rFonts w:ascii="Times New Roman" w:hAnsi="Times New Roman"/>
                <w:sz w:val="22"/>
              </w:rPr>
            </w:pPr>
            <w:r>
              <w:rPr>
                <w:rFonts w:ascii="Times New Roman" w:hAnsi="Times New Roman"/>
                <w:sz w:val="22"/>
              </w:rPr>
              <w:t xml:space="preserve"> Collaboration and team support</w:t>
            </w:r>
          </w:p>
          <w:p w14:paraId="5B97CE66" w14:textId="77777777" w:rsidR="007E5CAA" w:rsidRDefault="007E5CAA" w:rsidP="007E5CAA">
            <w:pPr>
              <w:pStyle w:val="ListParagraph"/>
              <w:numPr>
                <w:ilvl w:val="1"/>
                <w:numId w:val="19"/>
              </w:numPr>
              <w:rPr>
                <w:rFonts w:ascii="Times New Roman" w:hAnsi="Times New Roman"/>
                <w:sz w:val="22"/>
              </w:rPr>
            </w:pPr>
            <w:r>
              <w:rPr>
                <w:rFonts w:ascii="Times New Roman" w:hAnsi="Times New Roman"/>
                <w:sz w:val="22"/>
              </w:rPr>
              <w:t xml:space="preserve"> Support from administration</w:t>
            </w:r>
          </w:p>
          <w:p w14:paraId="53E7B643" w14:textId="77777777" w:rsidR="007E5CAA" w:rsidRDefault="007E5CAA" w:rsidP="007E5CAA">
            <w:pPr>
              <w:pStyle w:val="ListParagraph"/>
              <w:numPr>
                <w:ilvl w:val="1"/>
                <w:numId w:val="19"/>
              </w:numPr>
              <w:rPr>
                <w:rFonts w:ascii="Times New Roman" w:hAnsi="Times New Roman"/>
                <w:sz w:val="22"/>
              </w:rPr>
            </w:pPr>
            <w:r>
              <w:rPr>
                <w:rFonts w:ascii="Times New Roman" w:hAnsi="Times New Roman"/>
                <w:sz w:val="22"/>
              </w:rPr>
              <w:t xml:space="preserve"> Admin open to training and PD</w:t>
            </w:r>
          </w:p>
          <w:p w14:paraId="17E9A975" w14:textId="148DF326" w:rsidR="007E5CAA" w:rsidRDefault="007E5CAA" w:rsidP="007E5CAA">
            <w:pPr>
              <w:pStyle w:val="ListParagraph"/>
              <w:numPr>
                <w:ilvl w:val="1"/>
                <w:numId w:val="19"/>
              </w:numPr>
              <w:rPr>
                <w:rFonts w:ascii="Times New Roman" w:hAnsi="Times New Roman"/>
                <w:sz w:val="22"/>
              </w:rPr>
            </w:pPr>
            <w:r>
              <w:rPr>
                <w:rFonts w:ascii="Times New Roman" w:hAnsi="Times New Roman"/>
                <w:sz w:val="22"/>
              </w:rPr>
              <w:t xml:space="preserve"> Single age classes this year appreciated by teachers</w:t>
            </w:r>
          </w:p>
          <w:p w14:paraId="54F06367" w14:textId="77777777" w:rsidR="007E5CAA" w:rsidRDefault="007E5CAA" w:rsidP="006E4503">
            <w:pPr>
              <w:pStyle w:val="ListParagraph"/>
              <w:numPr>
                <w:ilvl w:val="0"/>
                <w:numId w:val="19"/>
              </w:numPr>
              <w:rPr>
                <w:rFonts w:ascii="Times New Roman" w:hAnsi="Times New Roman"/>
                <w:sz w:val="22"/>
              </w:rPr>
            </w:pPr>
            <w:r>
              <w:rPr>
                <w:rFonts w:ascii="Times New Roman" w:hAnsi="Times New Roman"/>
                <w:sz w:val="22"/>
              </w:rPr>
              <w:t xml:space="preserve"> Challenges: </w:t>
            </w:r>
          </w:p>
          <w:p w14:paraId="75AB57D5" w14:textId="77777777" w:rsidR="007E5CAA" w:rsidRDefault="007E5CAA" w:rsidP="007E5CAA">
            <w:pPr>
              <w:pStyle w:val="ListParagraph"/>
              <w:numPr>
                <w:ilvl w:val="1"/>
                <w:numId w:val="19"/>
              </w:numPr>
              <w:rPr>
                <w:rFonts w:ascii="Times New Roman" w:hAnsi="Times New Roman"/>
                <w:sz w:val="22"/>
              </w:rPr>
            </w:pPr>
            <w:r>
              <w:rPr>
                <w:rFonts w:ascii="Times New Roman" w:hAnsi="Times New Roman"/>
                <w:sz w:val="22"/>
              </w:rPr>
              <w:t xml:space="preserve"> Consistency in terms of behavior across board</w:t>
            </w:r>
          </w:p>
          <w:p w14:paraId="6E24D5D0" w14:textId="77777777" w:rsidR="007E5CAA" w:rsidRDefault="007E5CAA" w:rsidP="007E5CAA">
            <w:pPr>
              <w:pStyle w:val="ListParagraph"/>
              <w:numPr>
                <w:ilvl w:val="1"/>
                <w:numId w:val="19"/>
              </w:numPr>
              <w:rPr>
                <w:rFonts w:ascii="Times New Roman" w:hAnsi="Times New Roman"/>
                <w:sz w:val="22"/>
              </w:rPr>
            </w:pPr>
            <w:r>
              <w:rPr>
                <w:rFonts w:ascii="Times New Roman" w:hAnsi="Times New Roman"/>
                <w:sz w:val="22"/>
              </w:rPr>
              <w:t xml:space="preserve"> Improvement acknowledged, but still needs work</w:t>
            </w:r>
          </w:p>
          <w:p w14:paraId="1B65DF56" w14:textId="77777777" w:rsidR="007E5CAA" w:rsidRDefault="007E5CAA" w:rsidP="007E5CAA">
            <w:pPr>
              <w:pStyle w:val="ListParagraph"/>
              <w:numPr>
                <w:ilvl w:val="1"/>
                <w:numId w:val="19"/>
              </w:numPr>
              <w:rPr>
                <w:rFonts w:ascii="Times New Roman" w:hAnsi="Times New Roman"/>
                <w:sz w:val="22"/>
              </w:rPr>
            </w:pPr>
            <w:r>
              <w:rPr>
                <w:rFonts w:ascii="Times New Roman" w:hAnsi="Times New Roman"/>
                <w:sz w:val="22"/>
              </w:rPr>
              <w:t xml:space="preserve"> Differentiation </w:t>
            </w:r>
          </w:p>
          <w:p w14:paraId="690043CB" w14:textId="77777777" w:rsidR="007E5CAA" w:rsidRDefault="007E5CAA" w:rsidP="007E5CAA">
            <w:pPr>
              <w:pStyle w:val="ListParagraph"/>
              <w:numPr>
                <w:ilvl w:val="1"/>
                <w:numId w:val="19"/>
              </w:numPr>
              <w:rPr>
                <w:rFonts w:ascii="Times New Roman" w:hAnsi="Times New Roman"/>
                <w:sz w:val="22"/>
              </w:rPr>
            </w:pPr>
            <w:r>
              <w:rPr>
                <w:rFonts w:ascii="Times New Roman" w:hAnsi="Times New Roman"/>
                <w:sz w:val="22"/>
              </w:rPr>
              <w:t xml:space="preserve"> Systems in place to create more consistency building wide </w:t>
            </w:r>
          </w:p>
          <w:p w14:paraId="01E1E523" w14:textId="7A90C18D" w:rsidR="00B56C7B" w:rsidRPr="006E4503" w:rsidRDefault="00C05F65" w:rsidP="00B56C7B">
            <w:pPr>
              <w:pStyle w:val="ListParagraph"/>
              <w:numPr>
                <w:ilvl w:val="0"/>
                <w:numId w:val="19"/>
              </w:numPr>
              <w:rPr>
                <w:rFonts w:ascii="Times New Roman" w:hAnsi="Times New Roman"/>
                <w:sz w:val="22"/>
              </w:rPr>
            </w:pPr>
            <w:r>
              <w:rPr>
                <w:rFonts w:ascii="Times New Roman" w:hAnsi="Times New Roman"/>
                <w:sz w:val="22"/>
              </w:rPr>
              <w:t>Implementation Leadership T</w:t>
            </w:r>
            <w:r w:rsidR="00B56C7B">
              <w:rPr>
                <w:rFonts w:ascii="Times New Roman" w:hAnsi="Times New Roman"/>
                <w:sz w:val="22"/>
              </w:rPr>
              <w:t>eam created to discuss support and next steps to utilize comprehensive support</w:t>
            </w:r>
          </w:p>
        </w:tc>
      </w:tr>
    </w:tbl>
    <w:p w14:paraId="1AA5DCDC" w14:textId="2E359F0A" w:rsidR="00BA63FB" w:rsidRDefault="00BA63FB" w:rsidP="00946B85">
      <w:pPr>
        <w:widowControl w:val="0"/>
        <w:autoSpaceDE w:val="0"/>
        <w:autoSpaceDN w:val="0"/>
        <w:adjustRightInd w:val="0"/>
        <w:spacing w:line="253" w:lineRule="exact"/>
        <w:rPr>
          <w:rFonts w:eastAsia="Times New Roman" w:cs="Times New Roman"/>
          <w:color w:val="000000"/>
          <w:w w:val="99"/>
          <w:szCs w:val="28"/>
          <w:u w:val="single"/>
        </w:rPr>
      </w:pPr>
    </w:p>
    <w:p w14:paraId="5C8C1B8D" w14:textId="77777777" w:rsidR="002C4C9F" w:rsidRDefault="002C4C9F" w:rsidP="00946B85">
      <w:pPr>
        <w:widowControl w:val="0"/>
        <w:autoSpaceDE w:val="0"/>
        <w:autoSpaceDN w:val="0"/>
        <w:adjustRightInd w:val="0"/>
        <w:spacing w:line="253" w:lineRule="exact"/>
        <w:rPr>
          <w:rFonts w:eastAsia="Times New Roman" w:cs="Times New Roman"/>
          <w:color w:val="000000"/>
          <w:w w:val="99"/>
          <w:szCs w:val="28"/>
          <w:u w:val="single"/>
        </w:rPr>
      </w:pPr>
    </w:p>
    <w:p w14:paraId="2CBE6FF2" w14:textId="5CB1A55E" w:rsidR="00946B85" w:rsidRDefault="00B56C7B" w:rsidP="00946B85">
      <w:pPr>
        <w:widowControl w:val="0"/>
        <w:autoSpaceDE w:val="0"/>
        <w:autoSpaceDN w:val="0"/>
        <w:adjustRightInd w:val="0"/>
        <w:spacing w:line="253" w:lineRule="exact"/>
        <w:rPr>
          <w:rFonts w:eastAsia="Times New Roman" w:cs="Times New Roman"/>
          <w:color w:val="000000"/>
          <w:w w:val="99"/>
          <w:szCs w:val="28"/>
          <w:u w:val="single"/>
        </w:rPr>
      </w:pPr>
      <w:r>
        <w:rPr>
          <w:rFonts w:eastAsia="Times New Roman" w:cs="Times New Roman"/>
          <w:color w:val="000000"/>
          <w:w w:val="99"/>
          <w:szCs w:val="28"/>
          <w:u w:val="single"/>
        </w:rPr>
        <w:t>7.0</w:t>
      </w:r>
      <w:r w:rsidR="004B28CF">
        <w:rPr>
          <w:rFonts w:eastAsia="Times New Roman" w:cs="Times New Roman"/>
          <w:color w:val="000000"/>
          <w:w w:val="99"/>
          <w:szCs w:val="28"/>
          <w:u w:val="single"/>
        </w:rPr>
        <w:t xml:space="preserve"> – APPROVAL OF CONSENT AGENDA</w:t>
      </w: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0774A0" w14:paraId="5AE30A77" w14:textId="77777777">
        <w:trPr>
          <w:trHeight w:val="300"/>
        </w:trPr>
        <w:tc>
          <w:tcPr>
            <w:tcW w:w="1319" w:type="dxa"/>
            <w:tcBorders>
              <w:bottom w:val="single" w:sz="4" w:space="0" w:color="000000" w:themeColor="text1"/>
            </w:tcBorders>
            <w:shd w:val="clear" w:color="auto" w:fill="000000"/>
          </w:tcPr>
          <w:p w14:paraId="20D96511" w14:textId="77777777" w:rsidR="000774A0" w:rsidRPr="00946B85" w:rsidRDefault="000774A0" w:rsidP="00946B85">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gridSpan w:val="9"/>
          </w:tcPr>
          <w:p w14:paraId="7CB2BC3A" w14:textId="77777777" w:rsidR="000774A0" w:rsidRDefault="004B28CF" w:rsidP="00335768">
            <w:pPr>
              <w:tabs>
                <w:tab w:val="left" w:pos="256"/>
              </w:tabs>
              <w:rPr>
                <w:rFonts w:ascii="Times New Roman" w:hAnsi="Times New Roman"/>
                <w:b/>
                <w:sz w:val="22"/>
              </w:rPr>
            </w:pPr>
            <w:r>
              <w:rPr>
                <w:rFonts w:ascii="Times New Roman" w:hAnsi="Times New Roman"/>
                <w:b/>
                <w:sz w:val="22"/>
              </w:rPr>
              <w:t>Personnel Recommendations</w:t>
            </w:r>
          </w:p>
          <w:p w14:paraId="7EA3A4BE" w14:textId="77777777" w:rsidR="00B56C7B" w:rsidRDefault="00B56C7B" w:rsidP="00335768">
            <w:pPr>
              <w:tabs>
                <w:tab w:val="left" w:pos="256"/>
              </w:tabs>
              <w:rPr>
                <w:rFonts w:ascii="Times New Roman" w:hAnsi="Times New Roman"/>
                <w:b/>
                <w:sz w:val="22"/>
              </w:rPr>
            </w:pPr>
            <w:r>
              <w:rPr>
                <w:rFonts w:ascii="Times New Roman" w:hAnsi="Times New Roman"/>
                <w:b/>
                <w:sz w:val="22"/>
              </w:rPr>
              <w:t>Payment of Bills and Acknowledgment of Wire Transfer Report</w:t>
            </w:r>
          </w:p>
          <w:p w14:paraId="4F0701F6" w14:textId="66F415EA" w:rsidR="00B56C7B" w:rsidRPr="00946B85" w:rsidRDefault="00B56C7B" w:rsidP="00335768">
            <w:pPr>
              <w:tabs>
                <w:tab w:val="left" w:pos="256"/>
              </w:tabs>
              <w:rPr>
                <w:rFonts w:ascii="Times New Roman" w:hAnsi="Times New Roman"/>
                <w:b/>
                <w:sz w:val="22"/>
              </w:rPr>
            </w:pPr>
            <w:r>
              <w:rPr>
                <w:rFonts w:ascii="Times New Roman" w:hAnsi="Times New Roman"/>
                <w:b/>
                <w:sz w:val="22"/>
              </w:rPr>
              <w:t>Minutes</w:t>
            </w:r>
          </w:p>
        </w:tc>
      </w:tr>
      <w:tr w:rsidR="000774A0" w14:paraId="7B544E46" w14:textId="77777777">
        <w:trPr>
          <w:trHeight w:val="297"/>
        </w:trPr>
        <w:tc>
          <w:tcPr>
            <w:tcW w:w="1319" w:type="dxa"/>
            <w:shd w:val="clear" w:color="auto" w:fill="B3B3B3"/>
          </w:tcPr>
          <w:p w14:paraId="531557BD"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Motion</w:t>
            </w:r>
          </w:p>
        </w:tc>
        <w:tc>
          <w:tcPr>
            <w:tcW w:w="8977" w:type="dxa"/>
            <w:gridSpan w:val="9"/>
          </w:tcPr>
          <w:p w14:paraId="74D3C5B3" w14:textId="3E1998ED" w:rsidR="000774A0" w:rsidRPr="00CE7BEF" w:rsidRDefault="00335768" w:rsidP="00643C09">
            <w:pPr>
              <w:rPr>
                <w:rFonts w:ascii="Times New Roman" w:hAnsi="Times New Roman"/>
                <w:sz w:val="22"/>
              </w:rPr>
            </w:pPr>
            <w:r>
              <w:rPr>
                <w:rFonts w:ascii="Times New Roman" w:hAnsi="Times New Roman"/>
                <w:sz w:val="22"/>
              </w:rPr>
              <w:t xml:space="preserve">Motion to approve </w:t>
            </w:r>
            <w:r w:rsidR="00643C09">
              <w:rPr>
                <w:rFonts w:ascii="Times New Roman" w:hAnsi="Times New Roman"/>
                <w:sz w:val="22"/>
              </w:rPr>
              <w:t>the</w:t>
            </w:r>
            <w:r>
              <w:rPr>
                <w:rFonts w:ascii="Times New Roman" w:hAnsi="Times New Roman"/>
                <w:sz w:val="22"/>
              </w:rPr>
              <w:t xml:space="preserve"> consent agenda</w:t>
            </w:r>
          </w:p>
        </w:tc>
      </w:tr>
      <w:tr w:rsidR="000774A0" w14:paraId="40FBE8DF" w14:textId="77777777" w:rsidTr="00FF74B6">
        <w:trPr>
          <w:trHeight w:val="314"/>
        </w:trPr>
        <w:tc>
          <w:tcPr>
            <w:tcW w:w="1319" w:type="dxa"/>
            <w:tcBorders>
              <w:bottom w:val="single" w:sz="4" w:space="0" w:color="000000" w:themeColor="text1"/>
            </w:tcBorders>
          </w:tcPr>
          <w:p w14:paraId="6C4BC325"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Made by</w:t>
            </w:r>
          </w:p>
        </w:tc>
        <w:tc>
          <w:tcPr>
            <w:tcW w:w="3583" w:type="dxa"/>
            <w:gridSpan w:val="4"/>
          </w:tcPr>
          <w:p w14:paraId="318A5C0D" w14:textId="4FA7C082" w:rsidR="000774A0" w:rsidRPr="00946B85" w:rsidRDefault="00C05F65" w:rsidP="00400CE9">
            <w:pPr>
              <w:rPr>
                <w:rFonts w:ascii="Times New Roman" w:hAnsi="Times New Roman"/>
                <w:sz w:val="22"/>
              </w:rPr>
            </w:pPr>
            <w:proofErr w:type="spellStart"/>
            <w:r>
              <w:rPr>
                <w:rFonts w:ascii="Times New Roman" w:eastAsia="Times New Roman" w:hAnsi="Times New Roman" w:cs="Times New Roman"/>
                <w:color w:val="000000"/>
                <w:w w:val="99"/>
                <w:sz w:val="22"/>
                <w:szCs w:val="22"/>
              </w:rPr>
              <w:t>Antoninette</w:t>
            </w:r>
            <w:proofErr w:type="spellEnd"/>
            <w:r>
              <w:rPr>
                <w:rFonts w:ascii="Times New Roman" w:eastAsia="Times New Roman" w:hAnsi="Times New Roman" w:cs="Times New Roman"/>
                <w:color w:val="000000"/>
                <w:w w:val="99"/>
                <w:sz w:val="22"/>
                <w:szCs w:val="22"/>
              </w:rPr>
              <w:t xml:space="preserve"> Monster</w:t>
            </w:r>
          </w:p>
        </w:tc>
        <w:tc>
          <w:tcPr>
            <w:tcW w:w="1529" w:type="dxa"/>
            <w:gridSpan w:val="2"/>
          </w:tcPr>
          <w:p w14:paraId="23FA3112" w14:textId="77777777" w:rsidR="000774A0" w:rsidRPr="00946B85" w:rsidRDefault="000774A0" w:rsidP="00AA4608">
            <w:pPr>
              <w:rPr>
                <w:rFonts w:ascii="Times New Roman" w:hAnsi="Times New Roman"/>
                <w:sz w:val="22"/>
              </w:rPr>
            </w:pPr>
            <w:r>
              <w:rPr>
                <w:rFonts w:ascii="Times New Roman" w:hAnsi="Times New Roman"/>
                <w:sz w:val="22"/>
              </w:rPr>
              <w:t>Seconded</w:t>
            </w:r>
          </w:p>
        </w:tc>
        <w:tc>
          <w:tcPr>
            <w:tcW w:w="3865" w:type="dxa"/>
            <w:gridSpan w:val="3"/>
          </w:tcPr>
          <w:p w14:paraId="50394AEB" w14:textId="71911044" w:rsidR="000774A0" w:rsidRPr="00946B85" w:rsidRDefault="00B56C7B" w:rsidP="00AA4608">
            <w:pPr>
              <w:rPr>
                <w:rFonts w:ascii="Times New Roman" w:hAnsi="Times New Roman"/>
                <w:sz w:val="22"/>
              </w:rPr>
            </w:pPr>
            <w:r>
              <w:rPr>
                <w:rFonts w:ascii="Times New Roman" w:hAnsi="Times New Roman"/>
                <w:sz w:val="22"/>
              </w:rPr>
              <w:t>Hussein</w:t>
            </w:r>
            <w:r w:rsidR="00C05F65">
              <w:rPr>
                <w:rFonts w:ascii="Times New Roman" w:hAnsi="Times New Roman"/>
                <w:sz w:val="22"/>
              </w:rPr>
              <w:t xml:space="preserve"> Ahmed</w:t>
            </w:r>
          </w:p>
        </w:tc>
      </w:tr>
      <w:tr w:rsidR="000774A0" w14:paraId="2779EFAD" w14:textId="77777777">
        <w:trPr>
          <w:trHeight w:val="297"/>
        </w:trPr>
        <w:tc>
          <w:tcPr>
            <w:tcW w:w="1319" w:type="dxa"/>
            <w:shd w:val="clear" w:color="auto" w:fill="95B3D7" w:themeFill="accent1" w:themeFillTint="99"/>
          </w:tcPr>
          <w:p w14:paraId="1B218223"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Discussion</w:t>
            </w:r>
          </w:p>
        </w:tc>
        <w:tc>
          <w:tcPr>
            <w:tcW w:w="8977" w:type="dxa"/>
            <w:gridSpan w:val="9"/>
          </w:tcPr>
          <w:p w14:paraId="6F8A4B5C" w14:textId="652A071F" w:rsidR="00FF74B6" w:rsidRPr="00946B85" w:rsidRDefault="00FF74B6" w:rsidP="00FF74B6">
            <w:pPr>
              <w:tabs>
                <w:tab w:val="left" w:pos="8032"/>
              </w:tabs>
              <w:rPr>
                <w:rFonts w:ascii="Times New Roman" w:hAnsi="Times New Roman"/>
                <w:sz w:val="22"/>
              </w:rPr>
            </w:pPr>
          </w:p>
        </w:tc>
      </w:tr>
      <w:tr w:rsidR="000774A0" w14:paraId="6C845C16" w14:textId="77777777">
        <w:trPr>
          <w:trHeight w:val="386"/>
        </w:trPr>
        <w:tc>
          <w:tcPr>
            <w:tcW w:w="1319" w:type="dxa"/>
            <w:tcBorders>
              <w:bottom w:val="single" w:sz="4" w:space="0" w:color="000000" w:themeColor="text1"/>
            </w:tcBorders>
          </w:tcPr>
          <w:p w14:paraId="0BEC7F04" w14:textId="4AA7EA37" w:rsidR="000774A0" w:rsidRPr="00946B85" w:rsidRDefault="000774A0" w:rsidP="00946B85">
            <w:pPr>
              <w:jc w:val="center"/>
              <w:rPr>
                <w:rFonts w:ascii="Times New Roman" w:hAnsi="Times New Roman"/>
                <w:sz w:val="22"/>
              </w:rPr>
            </w:pPr>
            <w:r w:rsidRPr="00946B85">
              <w:rPr>
                <w:rFonts w:ascii="Times New Roman" w:hAnsi="Times New Roman"/>
                <w:sz w:val="22"/>
              </w:rPr>
              <w:t>Vote</w:t>
            </w:r>
          </w:p>
        </w:tc>
        <w:tc>
          <w:tcPr>
            <w:tcW w:w="1281" w:type="dxa"/>
          </w:tcPr>
          <w:p w14:paraId="0AD174A7" w14:textId="77777777" w:rsidR="000774A0" w:rsidRPr="00946B85" w:rsidRDefault="000774A0" w:rsidP="00AA4608">
            <w:pPr>
              <w:rPr>
                <w:rFonts w:ascii="Times New Roman" w:hAnsi="Times New Roman"/>
                <w:sz w:val="22"/>
              </w:rPr>
            </w:pPr>
          </w:p>
        </w:tc>
        <w:tc>
          <w:tcPr>
            <w:tcW w:w="838" w:type="dxa"/>
            <w:shd w:val="clear" w:color="auto" w:fill="66FF66"/>
          </w:tcPr>
          <w:p w14:paraId="2074E6FD" w14:textId="77777777" w:rsidR="000774A0" w:rsidRPr="00946B85" w:rsidRDefault="000774A0" w:rsidP="00AA4608">
            <w:pPr>
              <w:rPr>
                <w:rFonts w:ascii="Times New Roman" w:hAnsi="Times New Roman"/>
                <w:sz w:val="22"/>
              </w:rPr>
            </w:pPr>
            <w:r w:rsidRPr="00946B85">
              <w:rPr>
                <w:rFonts w:ascii="Times New Roman" w:hAnsi="Times New Roman"/>
                <w:sz w:val="22"/>
              </w:rPr>
              <w:t>Yea</w:t>
            </w:r>
          </w:p>
        </w:tc>
        <w:tc>
          <w:tcPr>
            <w:tcW w:w="1260" w:type="dxa"/>
          </w:tcPr>
          <w:p w14:paraId="3FCE33DA" w14:textId="3C6C9FB2" w:rsidR="000774A0" w:rsidRPr="00946B85" w:rsidRDefault="00C05F65" w:rsidP="00AA4608">
            <w:pPr>
              <w:rPr>
                <w:rFonts w:ascii="Times New Roman" w:hAnsi="Times New Roman"/>
                <w:sz w:val="22"/>
              </w:rPr>
            </w:pPr>
            <w:r>
              <w:rPr>
                <w:rFonts w:ascii="Times New Roman" w:hAnsi="Times New Roman"/>
                <w:sz w:val="22"/>
              </w:rPr>
              <w:t>6</w:t>
            </w:r>
          </w:p>
        </w:tc>
        <w:tc>
          <w:tcPr>
            <w:tcW w:w="1080" w:type="dxa"/>
            <w:gridSpan w:val="2"/>
            <w:shd w:val="clear" w:color="auto" w:fill="D99594" w:themeFill="accent2" w:themeFillTint="99"/>
          </w:tcPr>
          <w:p w14:paraId="64A81805" w14:textId="77777777" w:rsidR="000774A0" w:rsidRPr="00946B85" w:rsidRDefault="000774A0" w:rsidP="00AA4608">
            <w:pPr>
              <w:rPr>
                <w:rFonts w:ascii="Times New Roman" w:hAnsi="Times New Roman"/>
                <w:sz w:val="22"/>
              </w:rPr>
            </w:pPr>
            <w:r w:rsidRPr="00946B85">
              <w:rPr>
                <w:rFonts w:ascii="Times New Roman" w:hAnsi="Times New Roman"/>
                <w:sz w:val="22"/>
              </w:rPr>
              <w:t>Nay</w:t>
            </w:r>
          </w:p>
        </w:tc>
        <w:tc>
          <w:tcPr>
            <w:tcW w:w="1440" w:type="dxa"/>
            <w:gridSpan w:val="2"/>
          </w:tcPr>
          <w:p w14:paraId="1FAE7240" w14:textId="2896A0C5" w:rsidR="000774A0" w:rsidRPr="00946B85" w:rsidRDefault="00B85201" w:rsidP="00AA4608">
            <w:pPr>
              <w:rPr>
                <w:rFonts w:ascii="Times New Roman" w:hAnsi="Times New Roman"/>
                <w:sz w:val="22"/>
              </w:rPr>
            </w:pPr>
            <w:r>
              <w:rPr>
                <w:rFonts w:ascii="Times New Roman" w:hAnsi="Times New Roman"/>
                <w:sz w:val="22"/>
              </w:rPr>
              <w:t>0</w:t>
            </w:r>
          </w:p>
        </w:tc>
        <w:tc>
          <w:tcPr>
            <w:tcW w:w="1080" w:type="dxa"/>
            <w:shd w:val="clear" w:color="auto" w:fill="FFFF99"/>
          </w:tcPr>
          <w:p w14:paraId="0261D373" w14:textId="77777777" w:rsidR="000774A0" w:rsidRPr="00946B85" w:rsidRDefault="000774A0" w:rsidP="00AA4608">
            <w:pPr>
              <w:rPr>
                <w:rFonts w:ascii="Times New Roman" w:hAnsi="Times New Roman"/>
                <w:sz w:val="22"/>
              </w:rPr>
            </w:pPr>
            <w:r w:rsidRPr="00946B85">
              <w:rPr>
                <w:rFonts w:ascii="Times New Roman" w:hAnsi="Times New Roman"/>
                <w:sz w:val="22"/>
              </w:rPr>
              <w:t>Abstain</w:t>
            </w:r>
          </w:p>
        </w:tc>
        <w:tc>
          <w:tcPr>
            <w:tcW w:w="1998" w:type="dxa"/>
          </w:tcPr>
          <w:p w14:paraId="7DF9A037" w14:textId="35A27E22" w:rsidR="000774A0" w:rsidRPr="00946B85" w:rsidRDefault="00B85201" w:rsidP="00AA4608">
            <w:pPr>
              <w:rPr>
                <w:rFonts w:ascii="Times New Roman" w:hAnsi="Times New Roman"/>
                <w:sz w:val="22"/>
              </w:rPr>
            </w:pPr>
            <w:r>
              <w:rPr>
                <w:rFonts w:ascii="Times New Roman" w:hAnsi="Times New Roman"/>
                <w:sz w:val="22"/>
              </w:rPr>
              <w:t>0</w:t>
            </w:r>
          </w:p>
        </w:tc>
      </w:tr>
      <w:tr w:rsidR="000774A0" w14:paraId="152FE126" w14:textId="77777777">
        <w:trPr>
          <w:trHeight w:val="297"/>
        </w:trPr>
        <w:tc>
          <w:tcPr>
            <w:tcW w:w="1319" w:type="dxa"/>
            <w:tcBorders>
              <w:bottom w:val="single" w:sz="4" w:space="0" w:color="000000" w:themeColor="text1"/>
            </w:tcBorders>
            <w:shd w:val="clear" w:color="auto" w:fill="606060"/>
          </w:tcPr>
          <w:p w14:paraId="2CCD9D5F"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Decision</w:t>
            </w:r>
          </w:p>
        </w:tc>
        <w:tc>
          <w:tcPr>
            <w:tcW w:w="8977" w:type="dxa"/>
            <w:gridSpan w:val="9"/>
            <w:tcBorders>
              <w:bottom w:val="single" w:sz="4" w:space="0" w:color="000000" w:themeColor="text1"/>
            </w:tcBorders>
          </w:tcPr>
          <w:p w14:paraId="671B1635" w14:textId="302C0AD4" w:rsidR="000774A0" w:rsidRPr="00946B85" w:rsidRDefault="00867FEB" w:rsidP="00AA4608">
            <w:pPr>
              <w:rPr>
                <w:rFonts w:ascii="Times New Roman" w:hAnsi="Times New Roman"/>
                <w:sz w:val="22"/>
              </w:rPr>
            </w:pPr>
            <w:r>
              <w:rPr>
                <w:rFonts w:ascii="Times New Roman" w:hAnsi="Times New Roman"/>
                <w:sz w:val="22"/>
              </w:rPr>
              <w:t xml:space="preserve">Motion passed unanimously. </w:t>
            </w:r>
          </w:p>
        </w:tc>
      </w:tr>
    </w:tbl>
    <w:p w14:paraId="0702EFA0" w14:textId="77777777" w:rsidR="00946B85" w:rsidRDefault="00946B85" w:rsidP="00946B85">
      <w:pPr>
        <w:widowControl w:val="0"/>
        <w:autoSpaceDE w:val="0"/>
        <w:autoSpaceDN w:val="0"/>
        <w:adjustRightInd w:val="0"/>
        <w:spacing w:line="253" w:lineRule="exact"/>
        <w:rPr>
          <w:rFonts w:eastAsia="Times New Roman" w:cs="Times New Roman"/>
          <w:color w:val="000000"/>
          <w:w w:val="99"/>
          <w:szCs w:val="28"/>
          <w:u w:val="single"/>
        </w:rPr>
      </w:pP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643C09" w:rsidRPr="00946B85" w14:paraId="0283A55D" w14:textId="77777777" w:rsidTr="00643C09">
        <w:trPr>
          <w:trHeight w:val="300"/>
        </w:trPr>
        <w:tc>
          <w:tcPr>
            <w:tcW w:w="1319" w:type="dxa"/>
            <w:tcBorders>
              <w:bottom w:val="single" w:sz="4" w:space="0" w:color="000000" w:themeColor="text1"/>
            </w:tcBorders>
            <w:shd w:val="clear" w:color="auto" w:fill="000000"/>
          </w:tcPr>
          <w:p w14:paraId="31BFD39B" w14:textId="77777777" w:rsidR="00643C09" w:rsidRPr="00946B85" w:rsidRDefault="00643C09" w:rsidP="00643C09">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gridSpan w:val="9"/>
          </w:tcPr>
          <w:p w14:paraId="6B504C15" w14:textId="22FD0057" w:rsidR="00643C09" w:rsidRPr="00946B85" w:rsidRDefault="00643C09" w:rsidP="00C450ED">
            <w:pPr>
              <w:tabs>
                <w:tab w:val="left" w:pos="256"/>
              </w:tabs>
              <w:rPr>
                <w:rFonts w:ascii="Times New Roman" w:hAnsi="Times New Roman"/>
                <w:b/>
                <w:sz w:val="22"/>
              </w:rPr>
            </w:pPr>
            <w:r>
              <w:rPr>
                <w:rFonts w:ascii="Times New Roman" w:hAnsi="Times New Roman"/>
                <w:b/>
                <w:sz w:val="22"/>
              </w:rPr>
              <w:t xml:space="preserve">Minutes – Regular Meeting Minutes of </w:t>
            </w:r>
            <w:r w:rsidR="00C450ED">
              <w:rPr>
                <w:rFonts w:ascii="Times New Roman" w:hAnsi="Times New Roman"/>
                <w:b/>
                <w:sz w:val="22"/>
              </w:rPr>
              <w:t>September 24</w:t>
            </w:r>
            <w:r>
              <w:rPr>
                <w:rFonts w:ascii="Times New Roman" w:hAnsi="Times New Roman"/>
                <w:b/>
                <w:sz w:val="22"/>
              </w:rPr>
              <w:t>, 2</w:t>
            </w:r>
            <w:r w:rsidR="00AB05B6">
              <w:rPr>
                <w:rFonts w:ascii="Times New Roman" w:hAnsi="Times New Roman"/>
                <w:b/>
                <w:sz w:val="22"/>
              </w:rPr>
              <w:t>0</w:t>
            </w:r>
            <w:r>
              <w:rPr>
                <w:rFonts w:ascii="Times New Roman" w:hAnsi="Times New Roman"/>
                <w:b/>
                <w:sz w:val="22"/>
              </w:rPr>
              <w:t>18</w:t>
            </w:r>
          </w:p>
        </w:tc>
      </w:tr>
      <w:tr w:rsidR="00643C09" w:rsidRPr="00CE7BEF" w14:paraId="19BCE09B" w14:textId="77777777" w:rsidTr="00643C09">
        <w:trPr>
          <w:trHeight w:val="297"/>
        </w:trPr>
        <w:tc>
          <w:tcPr>
            <w:tcW w:w="1319" w:type="dxa"/>
            <w:shd w:val="clear" w:color="auto" w:fill="B3B3B3"/>
          </w:tcPr>
          <w:p w14:paraId="0F6B8B46" w14:textId="77777777" w:rsidR="00643C09" w:rsidRPr="00946B85" w:rsidRDefault="00643C09" w:rsidP="00643C09">
            <w:pPr>
              <w:jc w:val="center"/>
              <w:rPr>
                <w:rFonts w:ascii="Times New Roman" w:hAnsi="Times New Roman"/>
                <w:sz w:val="22"/>
              </w:rPr>
            </w:pPr>
            <w:r w:rsidRPr="00946B85">
              <w:rPr>
                <w:rFonts w:ascii="Times New Roman" w:hAnsi="Times New Roman"/>
                <w:sz w:val="22"/>
              </w:rPr>
              <w:t>Motion</w:t>
            </w:r>
          </w:p>
        </w:tc>
        <w:tc>
          <w:tcPr>
            <w:tcW w:w="8977" w:type="dxa"/>
            <w:gridSpan w:val="9"/>
          </w:tcPr>
          <w:p w14:paraId="2BCAAF89" w14:textId="083653A1" w:rsidR="00643C09" w:rsidRPr="00CE7BEF" w:rsidRDefault="00643C09" w:rsidP="00C450ED">
            <w:pPr>
              <w:rPr>
                <w:rFonts w:ascii="Times New Roman" w:hAnsi="Times New Roman"/>
                <w:sz w:val="22"/>
              </w:rPr>
            </w:pPr>
            <w:r>
              <w:rPr>
                <w:rFonts w:ascii="Times New Roman" w:hAnsi="Times New Roman"/>
                <w:sz w:val="22"/>
              </w:rPr>
              <w:t xml:space="preserve">Motion to approve regular meeting minutes of </w:t>
            </w:r>
            <w:r w:rsidR="00C450ED">
              <w:rPr>
                <w:rFonts w:ascii="Times New Roman" w:hAnsi="Times New Roman"/>
                <w:sz w:val="22"/>
              </w:rPr>
              <w:t>September 24</w:t>
            </w:r>
            <w:r>
              <w:rPr>
                <w:rFonts w:ascii="Times New Roman" w:hAnsi="Times New Roman"/>
                <w:sz w:val="22"/>
              </w:rPr>
              <w:t>, 2018.</w:t>
            </w:r>
          </w:p>
        </w:tc>
      </w:tr>
      <w:tr w:rsidR="00643C09" w:rsidRPr="00946B85" w14:paraId="2CDA0557" w14:textId="77777777" w:rsidTr="00643C09">
        <w:trPr>
          <w:trHeight w:val="297"/>
        </w:trPr>
        <w:tc>
          <w:tcPr>
            <w:tcW w:w="1319" w:type="dxa"/>
            <w:tcBorders>
              <w:bottom w:val="single" w:sz="4" w:space="0" w:color="000000" w:themeColor="text1"/>
            </w:tcBorders>
          </w:tcPr>
          <w:p w14:paraId="7E0158DF" w14:textId="77777777" w:rsidR="00643C09" w:rsidRPr="00946B85" w:rsidRDefault="00643C09" w:rsidP="00643C09">
            <w:pPr>
              <w:jc w:val="center"/>
              <w:rPr>
                <w:rFonts w:ascii="Times New Roman" w:hAnsi="Times New Roman"/>
                <w:sz w:val="22"/>
              </w:rPr>
            </w:pPr>
            <w:r w:rsidRPr="00946B85">
              <w:rPr>
                <w:rFonts w:ascii="Times New Roman" w:hAnsi="Times New Roman"/>
                <w:sz w:val="22"/>
              </w:rPr>
              <w:t>Made by</w:t>
            </w:r>
          </w:p>
        </w:tc>
        <w:tc>
          <w:tcPr>
            <w:tcW w:w="3583" w:type="dxa"/>
            <w:gridSpan w:val="4"/>
          </w:tcPr>
          <w:p w14:paraId="14BB568E" w14:textId="77777777" w:rsidR="00643C09" w:rsidRPr="00946B85" w:rsidRDefault="00643C09" w:rsidP="00643C09">
            <w:pPr>
              <w:rPr>
                <w:rFonts w:ascii="Times New Roman" w:hAnsi="Times New Roman"/>
                <w:sz w:val="22"/>
              </w:rPr>
            </w:pPr>
            <w:proofErr w:type="spellStart"/>
            <w:r>
              <w:rPr>
                <w:rFonts w:ascii="Times New Roman" w:hAnsi="Times New Roman"/>
                <w:sz w:val="22"/>
              </w:rPr>
              <w:t>Antoninette</w:t>
            </w:r>
            <w:proofErr w:type="spellEnd"/>
            <w:r>
              <w:rPr>
                <w:rFonts w:ascii="Times New Roman" w:hAnsi="Times New Roman"/>
                <w:sz w:val="22"/>
              </w:rPr>
              <w:t xml:space="preserve"> Monster</w:t>
            </w:r>
          </w:p>
        </w:tc>
        <w:tc>
          <w:tcPr>
            <w:tcW w:w="1529" w:type="dxa"/>
            <w:gridSpan w:val="2"/>
          </w:tcPr>
          <w:p w14:paraId="71F43CA8" w14:textId="77777777" w:rsidR="00643C09" w:rsidRPr="00946B85" w:rsidRDefault="00643C09" w:rsidP="00643C09">
            <w:pPr>
              <w:rPr>
                <w:rFonts w:ascii="Times New Roman" w:hAnsi="Times New Roman"/>
                <w:sz w:val="22"/>
              </w:rPr>
            </w:pPr>
            <w:r>
              <w:rPr>
                <w:rFonts w:ascii="Times New Roman" w:hAnsi="Times New Roman"/>
                <w:sz w:val="22"/>
              </w:rPr>
              <w:t>Seconded</w:t>
            </w:r>
          </w:p>
        </w:tc>
        <w:tc>
          <w:tcPr>
            <w:tcW w:w="3865" w:type="dxa"/>
            <w:gridSpan w:val="3"/>
          </w:tcPr>
          <w:p w14:paraId="41C7E647" w14:textId="77777777" w:rsidR="00643C09" w:rsidRPr="00946B85" w:rsidRDefault="00643C09" w:rsidP="00643C09">
            <w:pPr>
              <w:rPr>
                <w:rFonts w:ascii="Times New Roman" w:hAnsi="Times New Roman"/>
                <w:sz w:val="22"/>
              </w:rPr>
            </w:pPr>
            <w:proofErr w:type="spellStart"/>
            <w:r>
              <w:rPr>
                <w:rFonts w:ascii="Times New Roman" w:hAnsi="Times New Roman"/>
                <w:sz w:val="22"/>
              </w:rPr>
              <w:t>Maren</w:t>
            </w:r>
            <w:proofErr w:type="spellEnd"/>
            <w:r>
              <w:rPr>
                <w:rFonts w:ascii="Times New Roman" w:hAnsi="Times New Roman"/>
                <w:sz w:val="22"/>
              </w:rPr>
              <w:t xml:space="preserve"> </w:t>
            </w:r>
            <w:proofErr w:type="spellStart"/>
            <w:r>
              <w:rPr>
                <w:rFonts w:ascii="Times New Roman" w:hAnsi="Times New Roman"/>
                <w:sz w:val="22"/>
              </w:rPr>
              <w:t>Rodriguz</w:t>
            </w:r>
            <w:proofErr w:type="spellEnd"/>
          </w:p>
        </w:tc>
      </w:tr>
      <w:tr w:rsidR="00643C09" w:rsidRPr="00946B85" w14:paraId="2901B4BC" w14:textId="77777777" w:rsidTr="00643C09">
        <w:trPr>
          <w:trHeight w:val="297"/>
        </w:trPr>
        <w:tc>
          <w:tcPr>
            <w:tcW w:w="1319" w:type="dxa"/>
            <w:shd w:val="clear" w:color="auto" w:fill="95B3D7" w:themeFill="accent1" w:themeFillTint="99"/>
          </w:tcPr>
          <w:p w14:paraId="430BA263" w14:textId="77777777" w:rsidR="00643C09" w:rsidRPr="00946B85" w:rsidRDefault="00643C09" w:rsidP="00643C09">
            <w:pPr>
              <w:jc w:val="center"/>
              <w:rPr>
                <w:rFonts w:ascii="Times New Roman" w:hAnsi="Times New Roman"/>
                <w:sz w:val="22"/>
              </w:rPr>
            </w:pPr>
            <w:r w:rsidRPr="00946B85">
              <w:rPr>
                <w:rFonts w:ascii="Times New Roman" w:hAnsi="Times New Roman"/>
                <w:sz w:val="22"/>
              </w:rPr>
              <w:t>Discussion</w:t>
            </w:r>
          </w:p>
        </w:tc>
        <w:tc>
          <w:tcPr>
            <w:tcW w:w="8977" w:type="dxa"/>
            <w:gridSpan w:val="9"/>
          </w:tcPr>
          <w:p w14:paraId="30618A41" w14:textId="77777777" w:rsidR="00643C09" w:rsidRPr="00946B85" w:rsidRDefault="00643C09" w:rsidP="00643C09">
            <w:pPr>
              <w:rPr>
                <w:rFonts w:ascii="Times New Roman" w:hAnsi="Times New Roman"/>
                <w:sz w:val="22"/>
              </w:rPr>
            </w:pPr>
            <w:r>
              <w:rPr>
                <w:rFonts w:ascii="Times New Roman" w:hAnsi="Times New Roman"/>
                <w:sz w:val="22"/>
              </w:rPr>
              <w:t>None</w:t>
            </w:r>
          </w:p>
        </w:tc>
      </w:tr>
      <w:tr w:rsidR="00643C09" w:rsidRPr="00946B85" w14:paraId="4D43C091" w14:textId="77777777" w:rsidTr="00643C09">
        <w:trPr>
          <w:trHeight w:val="386"/>
        </w:trPr>
        <w:tc>
          <w:tcPr>
            <w:tcW w:w="1319" w:type="dxa"/>
            <w:tcBorders>
              <w:bottom w:val="single" w:sz="4" w:space="0" w:color="000000" w:themeColor="text1"/>
            </w:tcBorders>
          </w:tcPr>
          <w:p w14:paraId="417F50F6" w14:textId="77777777" w:rsidR="00643C09" w:rsidRPr="00946B85" w:rsidRDefault="00643C09" w:rsidP="00643C09">
            <w:pPr>
              <w:jc w:val="center"/>
              <w:rPr>
                <w:rFonts w:ascii="Times New Roman" w:hAnsi="Times New Roman"/>
                <w:sz w:val="22"/>
              </w:rPr>
            </w:pPr>
            <w:r w:rsidRPr="00946B85">
              <w:rPr>
                <w:rFonts w:ascii="Times New Roman" w:hAnsi="Times New Roman"/>
                <w:sz w:val="22"/>
              </w:rPr>
              <w:t>Vote</w:t>
            </w:r>
          </w:p>
        </w:tc>
        <w:tc>
          <w:tcPr>
            <w:tcW w:w="1281" w:type="dxa"/>
          </w:tcPr>
          <w:p w14:paraId="4C51BDD7" w14:textId="77777777" w:rsidR="00643C09" w:rsidRPr="00946B85" w:rsidRDefault="00643C09" w:rsidP="00643C09">
            <w:pPr>
              <w:rPr>
                <w:rFonts w:ascii="Times New Roman" w:hAnsi="Times New Roman"/>
                <w:sz w:val="22"/>
              </w:rPr>
            </w:pPr>
          </w:p>
        </w:tc>
        <w:tc>
          <w:tcPr>
            <w:tcW w:w="838" w:type="dxa"/>
            <w:shd w:val="clear" w:color="auto" w:fill="66FF66"/>
          </w:tcPr>
          <w:p w14:paraId="76ECBE17" w14:textId="77777777" w:rsidR="00643C09" w:rsidRPr="00946B85" w:rsidRDefault="00643C09" w:rsidP="00643C09">
            <w:pPr>
              <w:rPr>
                <w:rFonts w:ascii="Times New Roman" w:hAnsi="Times New Roman"/>
                <w:sz w:val="22"/>
              </w:rPr>
            </w:pPr>
            <w:r w:rsidRPr="00946B85">
              <w:rPr>
                <w:rFonts w:ascii="Times New Roman" w:hAnsi="Times New Roman"/>
                <w:sz w:val="22"/>
              </w:rPr>
              <w:t>Yea</w:t>
            </w:r>
          </w:p>
        </w:tc>
        <w:tc>
          <w:tcPr>
            <w:tcW w:w="1260" w:type="dxa"/>
          </w:tcPr>
          <w:p w14:paraId="73456227" w14:textId="1BBAD824" w:rsidR="00643C09" w:rsidRPr="00946B85" w:rsidRDefault="00C05F65" w:rsidP="00643C09">
            <w:pPr>
              <w:rPr>
                <w:rFonts w:ascii="Times New Roman" w:hAnsi="Times New Roman"/>
                <w:sz w:val="22"/>
              </w:rPr>
            </w:pPr>
            <w:r>
              <w:rPr>
                <w:rFonts w:ascii="Times New Roman" w:hAnsi="Times New Roman"/>
                <w:sz w:val="22"/>
              </w:rPr>
              <w:t>6</w:t>
            </w:r>
          </w:p>
        </w:tc>
        <w:tc>
          <w:tcPr>
            <w:tcW w:w="1080" w:type="dxa"/>
            <w:gridSpan w:val="2"/>
            <w:shd w:val="clear" w:color="auto" w:fill="D99594" w:themeFill="accent2" w:themeFillTint="99"/>
          </w:tcPr>
          <w:p w14:paraId="47D35E4A" w14:textId="77777777" w:rsidR="00643C09" w:rsidRPr="00946B85" w:rsidRDefault="00643C09" w:rsidP="00643C09">
            <w:pPr>
              <w:rPr>
                <w:rFonts w:ascii="Times New Roman" w:hAnsi="Times New Roman"/>
                <w:sz w:val="22"/>
              </w:rPr>
            </w:pPr>
            <w:r w:rsidRPr="00946B85">
              <w:rPr>
                <w:rFonts w:ascii="Times New Roman" w:hAnsi="Times New Roman"/>
                <w:sz w:val="22"/>
              </w:rPr>
              <w:t>Nay</w:t>
            </w:r>
          </w:p>
        </w:tc>
        <w:tc>
          <w:tcPr>
            <w:tcW w:w="1440" w:type="dxa"/>
            <w:gridSpan w:val="2"/>
          </w:tcPr>
          <w:p w14:paraId="12D51AEC" w14:textId="77777777" w:rsidR="00643C09" w:rsidRPr="00946B85" w:rsidRDefault="00643C09" w:rsidP="00643C09">
            <w:pPr>
              <w:rPr>
                <w:rFonts w:ascii="Times New Roman" w:hAnsi="Times New Roman"/>
                <w:sz w:val="22"/>
              </w:rPr>
            </w:pPr>
            <w:r>
              <w:rPr>
                <w:rFonts w:ascii="Times New Roman" w:hAnsi="Times New Roman"/>
                <w:sz w:val="22"/>
              </w:rPr>
              <w:t>0</w:t>
            </w:r>
          </w:p>
        </w:tc>
        <w:tc>
          <w:tcPr>
            <w:tcW w:w="1080" w:type="dxa"/>
            <w:shd w:val="clear" w:color="auto" w:fill="FFFF99"/>
          </w:tcPr>
          <w:p w14:paraId="147681A4" w14:textId="77777777" w:rsidR="00643C09" w:rsidRPr="00946B85" w:rsidRDefault="00643C09" w:rsidP="00643C09">
            <w:pPr>
              <w:rPr>
                <w:rFonts w:ascii="Times New Roman" w:hAnsi="Times New Roman"/>
                <w:sz w:val="22"/>
              </w:rPr>
            </w:pPr>
            <w:r w:rsidRPr="00946B85">
              <w:rPr>
                <w:rFonts w:ascii="Times New Roman" w:hAnsi="Times New Roman"/>
                <w:sz w:val="22"/>
              </w:rPr>
              <w:t>Abstain</w:t>
            </w:r>
          </w:p>
        </w:tc>
        <w:tc>
          <w:tcPr>
            <w:tcW w:w="1998" w:type="dxa"/>
          </w:tcPr>
          <w:p w14:paraId="21582302" w14:textId="77777777" w:rsidR="00643C09" w:rsidRPr="00946B85" w:rsidRDefault="00643C09" w:rsidP="00643C09">
            <w:pPr>
              <w:rPr>
                <w:rFonts w:ascii="Times New Roman" w:hAnsi="Times New Roman"/>
                <w:sz w:val="22"/>
              </w:rPr>
            </w:pPr>
            <w:r>
              <w:rPr>
                <w:rFonts w:ascii="Times New Roman" w:hAnsi="Times New Roman"/>
                <w:sz w:val="22"/>
              </w:rPr>
              <w:t>0</w:t>
            </w:r>
          </w:p>
        </w:tc>
      </w:tr>
      <w:tr w:rsidR="00643C09" w:rsidRPr="00946B85" w14:paraId="4BBF98F6" w14:textId="77777777" w:rsidTr="00643C09">
        <w:trPr>
          <w:trHeight w:val="297"/>
        </w:trPr>
        <w:tc>
          <w:tcPr>
            <w:tcW w:w="1319" w:type="dxa"/>
            <w:tcBorders>
              <w:bottom w:val="single" w:sz="4" w:space="0" w:color="000000" w:themeColor="text1"/>
            </w:tcBorders>
            <w:shd w:val="clear" w:color="auto" w:fill="606060"/>
          </w:tcPr>
          <w:p w14:paraId="3B3F6766" w14:textId="77777777" w:rsidR="00643C09" w:rsidRPr="00946B85" w:rsidRDefault="00643C09" w:rsidP="00643C09">
            <w:pPr>
              <w:jc w:val="center"/>
              <w:rPr>
                <w:rFonts w:ascii="Times New Roman" w:hAnsi="Times New Roman"/>
                <w:sz w:val="22"/>
              </w:rPr>
            </w:pPr>
            <w:r w:rsidRPr="00946B85">
              <w:rPr>
                <w:rFonts w:ascii="Times New Roman" w:hAnsi="Times New Roman"/>
                <w:sz w:val="22"/>
              </w:rPr>
              <w:t>Decision</w:t>
            </w:r>
          </w:p>
        </w:tc>
        <w:tc>
          <w:tcPr>
            <w:tcW w:w="8977" w:type="dxa"/>
            <w:gridSpan w:val="9"/>
            <w:tcBorders>
              <w:bottom w:val="single" w:sz="4" w:space="0" w:color="000000" w:themeColor="text1"/>
            </w:tcBorders>
          </w:tcPr>
          <w:p w14:paraId="0A6E7D0A" w14:textId="77777777" w:rsidR="00643C09" w:rsidRPr="00946B85" w:rsidRDefault="00643C09" w:rsidP="00643C09">
            <w:pPr>
              <w:rPr>
                <w:rFonts w:ascii="Times New Roman" w:hAnsi="Times New Roman"/>
                <w:sz w:val="22"/>
              </w:rPr>
            </w:pPr>
            <w:r>
              <w:rPr>
                <w:rFonts w:ascii="Times New Roman" w:hAnsi="Times New Roman"/>
                <w:sz w:val="22"/>
              </w:rPr>
              <w:t xml:space="preserve">Motion passed unanimously. </w:t>
            </w:r>
          </w:p>
        </w:tc>
      </w:tr>
    </w:tbl>
    <w:p w14:paraId="12967980" w14:textId="77777777" w:rsidR="00643C09" w:rsidRDefault="00643C09" w:rsidP="00946B85">
      <w:pPr>
        <w:widowControl w:val="0"/>
        <w:autoSpaceDE w:val="0"/>
        <w:autoSpaceDN w:val="0"/>
        <w:adjustRightInd w:val="0"/>
        <w:spacing w:line="253" w:lineRule="exact"/>
        <w:rPr>
          <w:rFonts w:eastAsia="Times New Roman" w:cs="Times New Roman"/>
          <w:color w:val="000000"/>
          <w:w w:val="99"/>
          <w:szCs w:val="28"/>
          <w:u w:val="single"/>
        </w:rPr>
      </w:pPr>
    </w:p>
    <w:p w14:paraId="49EF3B9C" w14:textId="77777777" w:rsidR="00C450ED" w:rsidRDefault="00C450ED" w:rsidP="00C450ED">
      <w:pPr>
        <w:widowControl w:val="0"/>
        <w:autoSpaceDE w:val="0"/>
        <w:autoSpaceDN w:val="0"/>
        <w:adjustRightInd w:val="0"/>
        <w:spacing w:line="253" w:lineRule="exact"/>
        <w:rPr>
          <w:rFonts w:eastAsia="Times New Roman" w:cs="Times New Roman"/>
          <w:color w:val="000000"/>
          <w:w w:val="99"/>
          <w:szCs w:val="28"/>
          <w:u w:val="single"/>
        </w:rPr>
      </w:pPr>
      <w:r>
        <w:rPr>
          <w:rFonts w:eastAsia="Times New Roman" w:cs="Times New Roman"/>
          <w:color w:val="000000"/>
          <w:w w:val="99"/>
          <w:szCs w:val="28"/>
          <w:u w:val="single"/>
        </w:rPr>
        <w:t>8.0 – PRESENTATIONS AND DISCUSSION</w:t>
      </w:r>
    </w:p>
    <w:tbl>
      <w:tblPr>
        <w:tblStyle w:val="TableGrid"/>
        <w:tblW w:w="0" w:type="auto"/>
        <w:tblLook w:val="00A0" w:firstRow="1" w:lastRow="0" w:firstColumn="1" w:lastColumn="0" w:noHBand="0" w:noVBand="0"/>
      </w:tblPr>
      <w:tblGrid>
        <w:gridCol w:w="1319"/>
        <w:gridCol w:w="8977"/>
      </w:tblGrid>
      <w:tr w:rsidR="00C450ED" w:rsidRPr="00946B85" w14:paraId="52C8AFA2" w14:textId="77777777" w:rsidTr="000579E4">
        <w:trPr>
          <w:trHeight w:val="300"/>
        </w:trPr>
        <w:tc>
          <w:tcPr>
            <w:tcW w:w="1319" w:type="dxa"/>
            <w:tcBorders>
              <w:bottom w:val="single" w:sz="4" w:space="0" w:color="000000" w:themeColor="text1"/>
            </w:tcBorders>
            <w:shd w:val="clear" w:color="auto" w:fill="000000"/>
          </w:tcPr>
          <w:p w14:paraId="79CEB1E6" w14:textId="77777777" w:rsidR="00C450ED" w:rsidRPr="00946B85" w:rsidRDefault="00C450ED" w:rsidP="000579E4">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tcPr>
          <w:p w14:paraId="098BC9C8" w14:textId="77777777" w:rsidR="00C450ED" w:rsidRPr="00946B85" w:rsidRDefault="00C450ED" w:rsidP="000579E4">
            <w:pPr>
              <w:tabs>
                <w:tab w:val="left" w:pos="256"/>
              </w:tabs>
              <w:rPr>
                <w:rFonts w:ascii="Times New Roman" w:hAnsi="Times New Roman"/>
                <w:b/>
                <w:sz w:val="22"/>
              </w:rPr>
            </w:pPr>
            <w:r>
              <w:rPr>
                <w:rFonts w:ascii="Times New Roman" w:hAnsi="Times New Roman"/>
                <w:b/>
                <w:sz w:val="22"/>
              </w:rPr>
              <w:t>8.1 – Fall NWEA Testing Data</w:t>
            </w:r>
          </w:p>
        </w:tc>
      </w:tr>
      <w:tr w:rsidR="00C450ED" w:rsidRPr="00946B85" w14:paraId="55AF41AE" w14:textId="77777777" w:rsidTr="000579E4">
        <w:trPr>
          <w:trHeight w:val="297"/>
        </w:trPr>
        <w:tc>
          <w:tcPr>
            <w:tcW w:w="1319" w:type="dxa"/>
            <w:shd w:val="clear" w:color="auto" w:fill="95B3D7" w:themeFill="accent1" w:themeFillTint="99"/>
          </w:tcPr>
          <w:p w14:paraId="7806B99B" w14:textId="77777777" w:rsidR="00C450ED" w:rsidRPr="00946B85" w:rsidRDefault="00C450ED" w:rsidP="000579E4">
            <w:pPr>
              <w:jc w:val="center"/>
              <w:rPr>
                <w:rFonts w:ascii="Times New Roman" w:hAnsi="Times New Roman"/>
                <w:sz w:val="22"/>
              </w:rPr>
            </w:pPr>
            <w:r w:rsidRPr="00946B85">
              <w:rPr>
                <w:rFonts w:ascii="Times New Roman" w:hAnsi="Times New Roman"/>
                <w:sz w:val="22"/>
              </w:rPr>
              <w:t>Discussion</w:t>
            </w:r>
          </w:p>
        </w:tc>
        <w:tc>
          <w:tcPr>
            <w:tcW w:w="8977" w:type="dxa"/>
          </w:tcPr>
          <w:p w14:paraId="350B74C2" w14:textId="77777777" w:rsidR="00C450ED" w:rsidRDefault="00C450ED" w:rsidP="000579E4">
            <w:pPr>
              <w:pStyle w:val="ListParagraph"/>
              <w:numPr>
                <w:ilvl w:val="0"/>
                <w:numId w:val="19"/>
              </w:numPr>
              <w:rPr>
                <w:rFonts w:ascii="Times New Roman" w:hAnsi="Times New Roman"/>
                <w:sz w:val="22"/>
              </w:rPr>
            </w:pPr>
            <w:r>
              <w:rPr>
                <w:rFonts w:ascii="Times New Roman" w:hAnsi="Times New Roman"/>
                <w:sz w:val="22"/>
              </w:rPr>
              <w:t>5</w:t>
            </w:r>
            <w:r w:rsidRPr="00BE6B20">
              <w:rPr>
                <w:rFonts w:ascii="Times New Roman" w:hAnsi="Times New Roman"/>
                <w:sz w:val="22"/>
                <w:vertAlign w:val="superscript"/>
              </w:rPr>
              <w:t>th</w:t>
            </w:r>
            <w:r>
              <w:rPr>
                <w:rFonts w:ascii="Times New Roman" w:hAnsi="Times New Roman"/>
                <w:sz w:val="22"/>
              </w:rPr>
              <w:t xml:space="preserve"> and 6</w:t>
            </w:r>
            <w:r w:rsidRPr="00BE6B20">
              <w:rPr>
                <w:rFonts w:ascii="Times New Roman" w:hAnsi="Times New Roman"/>
                <w:sz w:val="22"/>
                <w:vertAlign w:val="superscript"/>
              </w:rPr>
              <w:t>th</w:t>
            </w:r>
            <w:r>
              <w:rPr>
                <w:rFonts w:ascii="Times New Roman" w:hAnsi="Times New Roman"/>
                <w:sz w:val="22"/>
              </w:rPr>
              <w:t xml:space="preserve"> grade extensive support in literacy</w:t>
            </w:r>
          </w:p>
          <w:p w14:paraId="138AFD49" w14:textId="77777777" w:rsidR="00C450ED" w:rsidRDefault="00C450ED" w:rsidP="000579E4">
            <w:pPr>
              <w:pStyle w:val="ListParagraph"/>
              <w:numPr>
                <w:ilvl w:val="0"/>
                <w:numId w:val="19"/>
              </w:numPr>
              <w:rPr>
                <w:rFonts w:ascii="Times New Roman" w:hAnsi="Times New Roman"/>
                <w:sz w:val="22"/>
              </w:rPr>
            </w:pPr>
            <w:r>
              <w:rPr>
                <w:rFonts w:ascii="Times New Roman" w:hAnsi="Times New Roman"/>
                <w:sz w:val="22"/>
              </w:rPr>
              <w:t>K/1 model with extensive ELL support</w:t>
            </w:r>
          </w:p>
          <w:p w14:paraId="5623A5F2" w14:textId="77777777" w:rsidR="00C450ED" w:rsidRDefault="00C450ED" w:rsidP="000579E4">
            <w:pPr>
              <w:pStyle w:val="ListParagraph"/>
              <w:numPr>
                <w:ilvl w:val="0"/>
                <w:numId w:val="19"/>
              </w:numPr>
              <w:rPr>
                <w:rFonts w:ascii="Times New Roman" w:hAnsi="Times New Roman"/>
                <w:sz w:val="22"/>
              </w:rPr>
            </w:pPr>
            <w:r>
              <w:rPr>
                <w:rFonts w:ascii="Times New Roman" w:hAnsi="Times New Roman"/>
                <w:sz w:val="22"/>
              </w:rPr>
              <w:t xml:space="preserve">MCA Projections </w:t>
            </w:r>
          </w:p>
          <w:p w14:paraId="30A2193F" w14:textId="77777777" w:rsidR="00C450ED" w:rsidRPr="00BE6B20" w:rsidRDefault="00C450ED" w:rsidP="000579E4">
            <w:pPr>
              <w:pStyle w:val="ListParagraph"/>
              <w:numPr>
                <w:ilvl w:val="0"/>
                <w:numId w:val="19"/>
              </w:numPr>
              <w:rPr>
                <w:rFonts w:ascii="Times New Roman" w:hAnsi="Times New Roman"/>
                <w:sz w:val="22"/>
              </w:rPr>
            </w:pPr>
            <w:r>
              <w:rPr>
                <w:rFonts w:ascii="Times New Roman" w:hAnsi="Times New Roman"/>
                <w:sz w:val="22"/>
              </w:rPr>
              <w:t xml:space="preserve">Patrick </w:t>
            </w:r>
            <w:proofErr w:type="spellStart"/>
            <w:r>
              <w:rPr>
                <w:rFonts w:ascii="Times New Roman" w:hAnsi="Times New Roman"/>
                <w:sz w:val="22"/>
              </w:rPr>
              <w:t>Exner</w:t>
            </w:r>
            <w:proofErr w:type="spellEnd"/>
            <w:r>
              <w:rPr>
                <w:rFonts w:ascii="Times New Roman" w:hAnsi="Times New Roman"/>
                <w:sz w:val="22"/>
              </w:rPr>
              <w:t>, Board Chair, requested goals for end of year for next board meeting</w:t>
            </w:r>
          </w:p>
        </w:tc>
      </w:tr>
    </w:tbl>
    <w:p w14:paraId="3F77881A" w14:textId="77777777" w:rsidR="00C450ED" w:rsidRDefault="00C450ED" w:rsidP="00C450ED">
      <w:pPr>
        <w:widowControl w:val="0"/>
        <w:autoSpaceDE w:val="0"/>
        <w:autoSpaceDN w:val="0"/>
        <w:adjustRightInd w:val="0"/>
        <w:spacing w:line="253" w:lineRule="exact"/>
        <w:rPr>
          <w:rFonts w:eastAsia="Times New Roman" w:cs="Times New Roman"/>
          <w:color w:val="000000"/>
          <w:w w:val="99"/>
          <w:szCs w:val="28"/>
          <w:u w:val="single"/>
        </w:rPr>
      </w:pPr>
    </w:p>
    <w:tbl>
      <w:tblPr>
        <w:tblStyle w:val="TableGrid"/>
        <w:tblW w:w="0" w:type="auto"/>
        <w:tblLook w:val="00A0" w:firstRow="1" w:lastRow="0" w:firstColumn="1" w:lastColumn="0" w:noHBand="0" w:noVBand="0"/>
      </w:tblPr>
      <w:tblGrid>
        <w:gridCol w:w="1319"/>
        <w:gridCol w:w="8977"/>
      </w:tblGrid>
      <w:tr w:rsidR="00C450ED" w:rsidRPr="00946B85" w14:paraId="0653F096" w14:textId="77777777" w:rsidTr="000579E4">
        <w:trPr>
          <w:trHeight w:val="300"/>
        </w:trPr>
        <w:tc>
          <w:tcPr>
            <w:tcW w:w="1319" w:type="dxa"/>
            <w:tcBorders>
              <w:bottom w:val="single" w:sz="4" w:space="0" w:color="000000" w:themeColor="text1"/>
            </w:tcBorders>
            <w:shd w:val="clear" w:color="auto" w:fill="000000"/>
          </w:tcPr>
          <w:p w14:paraId="67AD29C1" w14:textId="77777777" w:rsidR="00C450ED" w:rsidRPr="00946B85" w:rsidRDefault="00C450ED" w:rsidP="000579E4">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tcPr>
          <w:p w14:paraId="7927C8EC" w14:textId="77777777" w:rsidR="00C450ED" w:rsidRPr="00946B85" w:rsidRDefault="00C450ED" w:rsidP="000579E4">
            <w:pPr>
              <w:tabs>
                <w:tab w:val="left" w:pos="256"/>
              </w:tabs>
              <w:rPr>
                <w:rFonts w:ascii="Times New Roman" w:hAnsi="Times New Roman"/>
                <w:b/>
                <w:sz w:val="22"/>
              </w:rPr>
            </w:pPr>
            <w:r>
              <w:rPr>
                <w:rFonts w:ascii="Times New Roman" w:hAnsi="Times New Roman"/>
                <w:b/>
                <w:sz w:val="22"/>
              </w:rPr>
              <w:t xml:space="preserve">8.2 – Rebranding </w:t>
            </w:r>
          </w:p>
        </w:tc>
      </w:tr>
      <w:tr w:rsidR="00C450ED" w:rsidRPr="00946B85" w14:paraId="1A629731" w14:textId="77777777" w:rsidTr="000579E4">
        <w:trPr>
          <w:trHeight w:val="297"/>
        </w:trPr>
        <w:tc>
          <w:tcPr>
            <w:tcW w:w="1319" w:type="dxa"/>
            <w:shd w:val="clear" w:color="auto" w:fill="95B3D7" w:themeFill="accent1" w:themeFillTint="99"/>
          </w:tcPr>
          <w:p w14:paraId="5D415EDE" w14:textId="77777777" w:rsidR="00C450ED" w:rsidRPr="00946B85" w:rsidRDefault="00C450ED" w:rsidP="000579E4">
            <w:pPr>
              <w:jc w:val="center"/>
              <w:rPr>
                <w:rFonts w:ascii="Times New Roman" w:hAnsi="Times New Roman"/>
                <w:sz w:val="22"/>
              </w:rPr>
            </w:pPr>
            <w:r w:rsidRPr="00946B85">
              <w:rPr>
                <w:rFonts w:ascii="Times New Roman" w:hAnsi="Times New Roman"/>
                <w:sz w:val="22"/>
              </w:rPr>
              <w:t>Discussion</w:t>
            </w:r>
          </w:p>
        </w:tc>
        <w:tc>
          <w:tcPr>
            <w:tcW w:w="8977" w:type="dxa"/>
          </w:tcPr>
          <w:p w14:paraId="2FE14337" w14:textId="77777777" w:rsidR="00C450ED" w:rsidRPr="0033248A" w:rsidRDefault="00C450ED" w:rsidP="000579E4">
            <w:pPr>
              <w:pStyle w:val="ListParagraph"/>
              <w:numPr>
                <w:ilvl w:val="0"/>
                <w:numId w:val="19"/>
              </w:numPr>
              <w:rPr>
                <w:rFonts w:ascii="Times New Roman" w:hAnsi="Times New Roman"/>
                <w:noProof/>
                <w:sz w:val="22"/>
              </w:rPr>
            </w:pPr>
            <w:r w:rsidRPr="0033248A">
              <w:rPr>
                <w:rFonts w:ascii="Times New Roman" w:hAnsi="Times New Roman"/>
                <w:noProof/>
                <w:sz w:val="22"/>
              </w:rPr>
              <w:t>Revisiting renaming school, which was brought up apporximetely a year ago</w:t>
            </w:r>
          </w:p>
          <w:p w14:paraId="6FDC6347" w14:textId="77777777" w:rsidR="00C450ED" w:rsidRDefault="00C450ED" w:rsidP="000579E4">
            <w:pPr>
              <w:pStyle w:val="ListParagraph"/>
              <w:numPr>
                <w:ilvl w:val="0"/>
                <w:numId w:val="19"/>
              </w:numPr>
              <w:rPr>
                <w:rFonts w:ascii="Times New Roman" w:hAnsi="Times New Roman"/>
                <w:sz w:val="22"/>
              </w:rPr>
            </w:pPr>
            <w:r>
              <w:rPr>
                <w:rFonts w:ascii="Times New Roman" w:hAnsi="Times New Roman"/>
                <w:sz w:val="22"/>
              </w:rPr>
              <w:t>Consider cost to rename school (e.g., sign, professional input)</w:t>
            </w:r>
          </w:p>
          <w:p w14:paraId="74D993E0" w14:textId="77777777" w:rsidR="00C450ED" w:rsidRDefault="00C450ED" w:rsidP="000579E4">
            <w:pPr>
              <w:pStyle w:val="ListParagraph"/>
              <w:numPr>
                <w:ilvl w:val="0"/>
                <w:numId w:val="19"/>
              </w:numPr>
              <w:rPr>
                <w:rFonts w:ascii="Times New Roman" w:hAnsi="Times New Roman"/>
                <w:sz w:val="22"/>
              </w:rPr>
            </w:pPr>
            <w:r>
              <w:rPr>
                <w:rFonts w:ascii="Times New Roman" w:hAnsi="Times New Roman"/>
                <w:sz w:val="22"/>
              </w:rPr>
              <w:t xml:space="preserve">Amir </w:t>
            </w:r>
            <w:proofErr w:type="spellStart"/>
            <w:r>
              <w:rPr>
                <w:rFonts w:ascii="Times New Roman" w:hAnsi="Times New Roman"/>
                <w:sz w:val="22"/>
              </w:rPr>
              <w:t>Orandi</w:t>
            </w:r>
            <w:proofErr w:type="spellEnd"/>
            <w:r>
              <w:rPr>
                <w:rFonts w:ascii="Times New Roman" w:hAnsi="Times New Roman"/>
                <w:sz w:val="22"/>
              </w:rPr>
              <w:t xml:space="preserve"> – Rebranding without changing name, changing the narrative, and changing repetition</w:t>
            </w:r>
          </w:p>
          <w:p w14:paraId="5A0AE698" w14:textId="77777777" w:rsidR="00C450ED" w:rsidRDefault="00C450ED" w:rsidP="000579E4">
            <w:pPr>
              <w:pStyle w:val="ListParagraph"/>
              <w:numPr>
                <w:ilvl w:val="0"/>
                <w:numId w:val="19"/>
              </w:numPr>
              <w:rPr>
                <w:rFonts w:ascii="Times New Roman" w:hAnsi="Times New Roman"/>
                <w:sz w:val="22"/>
              </w:rPr>
            </w:pPr>
            <w:r>
              <w:rPr>
                <w:rFonts w:ascii="Times New Roman" w:hAnsi="Times New Roman"/>
                <w:sz w:val="22"/>
              </w:rPr>
              <w:t xml:space="preserve">Need to be proud of our accomplishments </w:t>
            </w:r>
          </w:p>
          <w:p w14:paraId="6F3D368C" w14:textId="77777777" w:rsidR="00C450ED" w:rsidRPr="0033248A" w:rsidRDefault="00C450ED" w:rsidP="000579E4">
            <w:pPr>
              <w:pStyle w:val="ListParagraph"/>
              <w:numPr>
                <w:ilvl w:val="0"/>
                <w:numId w:val="19"/>
              </w:numPr>
              <w:rPr>
                <w:rFonts w:ascii="Times New Roman" w:hAnsi="Times New Roman"/>
                <w:sz w:val="22"/>
              </w:rPr>
            </w:pPr>
            <w:r>
              <w:rPr>
                <w:rFonts w:ascii="Times New Roman" w:hAnsi="Times New Roman"/>
                <w:sz w:val="22"/>
              </w:rPr>
              <w:t>Changing narrative this year by using social media and reaching out to families</w:t>
            </w:r>
          </w:p>
        </w:tc>
      </w:tr>
    </w:tbl>
    <w:p w14:paraId="53F1FA72" w14:textId="77777777" w:rsidR="00C450ED" w:rsidRDefault="00C450ED" w:rsidP="00C450ED">
      <w:pPr>
        <w:widowControl w:val="0"/>
        <w:autoSpaceDE w:val="0"/>
        <w:autoSpaceDN w:val="0"/>
        <w:adjustRightInd w:val="0"/>
        <w:spacing w:line="253" w:lineRule="exact"/>
        <w:rPr>
          <w:rFonts w:eastAsia="Times New Roman" w:cs="Times New Roman"/>
          <w:color w:val="000000"/>
          <w:w w:val="99"/>
          <w:szCs w:val="28"/>
          <w:u w:val="single"/>
        </w:rPr>
      </w:pPr>
    </w:p>
    <w:tbl>
      <w:tblPr>
        <w:tblStyle w:val="TableGrid"/>
        <w:tblW w:w="0" w:type="auto"/>
        <w:tblLook w:val="00A0" w:firstRow="1" w:lastRow="0" w:firstColumn="1" w:lastColumn="0" w:noHBand="0" w:noVBand="0"/>
      </w:tblPr>
      <w:tblGrid>
        <w:gridCol w:w="1319"/>
        <w:gridCol w:w="1281"/>
        <w:gridCol w:w="838"/>
        <w:gridCol w:w="1260"/>
        <w:gridCol w:w="1080"/>
        <w:gridCol w:w="1440"/>
        <w:gridCol w:w="1080"/>
        <w:gridCol w:w="1998"/>
      </w:tblGrid>
      <w:tr w:rsidR="00C450ED" w:rsidRPr="00946B85" w14:paraId="52E9870A" w14:textId="77777777" w:rsidTr="000579E4">
        <w:trPr>
          <w:trHeight w:val="300"/>
        </w:trPr>
        <w:tc>
          <w:tcPr>
            <w:tcW w:w="1319" w:type="dxa"/>
            <w:tcBorders>
              <w:bottom w:val="single" w:sz="4" w:space="0" w:color="000000" w:themeColor="text1"/>
            </w:tcBorders>
            <w:shd w:val="clear" w:color="auto" w:fill="000000"/>
          </w:tcPr>
          <w:p w14:paraId="0521CB72" w14:textId="77777777" w:rsidR="00C450ED" w:rsidRPr="00946B85" w:rsidRDefault="00C450ED" w:rsidP="000579E4">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gridSpan w:val="7"/>
          </w:tcPr>
          <w:p w14:paraId="7C869AB2" w14:textId="77777777" w:rsidR="00C450ED" w:rsidRPr="00946B85" w:rsidRDefault="00C450ED" w:rsidP="000579E4">
            <w:pPr>
              <w:tabs>
                <w:tab w:val="left" w:pos="256"/>
              </w:tabs>
              <w:rPr>
                <w:rFonts w:ascii="Times New Roman" w:hAnsi="Times New Roman"/>
                <w:b/>
                <w:sz w:val="22"/>
              </w:rPr>
            </w:pPr>
            <w:r>
              <w:rPr>
                <w:rFonts w:ascii="Times New Roman" w:hAnsi="Times New Roman"/>
                <w:b/>
                <w:sz w:val="22"/>
              </w:rPr>
              <w:t>8.3 – Review Policy (492) Part-Time Employee Benefits – first reading</w:t>
            </w:r>
          </w:p>
        </w:tc>
      </w:tr>
      <w:tr w:rsidR="00C450ED" w:rsidRPr="001242E2" w14:paraId="323B1CCE" w14:textId="77777777" w:rsidTr="000579E4">
        <w:trPr>
          <w:trHeight w:val="297"/>
        </w:trPr>
        <w:tc>
          <w:tcPr>
            <w:tcW w:w="1319" w:type="dxa"/>
            <w:shd w:val="clear" w:color="auto" w:fill="95B3D7" w:themeFill="accent1" w:themeFillTint="99"/>
          </w:tcPr>
          <w:p w14:paraId="63EE6585" w14:textId="77777777" w:rsidR="00C450ED" w:rsidRPr="00946B85" w:rsidRDefault="00C450ED" w:rsidP="000579E4">
            <w:pPr>
              <w:jc w:val="center"/>
              <w:rPr>
                <w:rFonts w:ascii="Times New Roman" w:hAnsi="Times New Roman"/>
                <w:sz w:val="22"/>
              </w:rPr>
            </w:pPr>
            <w:r w:rsidRPr="00946B85">
              <w:rPr>
                <w:rFonts w:ascii="Times New Roman" w:hAnsi="Times New Roman"/>
                <w:sz w:val="22"/>
              </w:rPr>
              <w:t>Discussion</w:t>
            </w:r>
          </w:p>
        </w:tc>
        <w:tc>
          <w:tcPr>
            <w:tcW w:w="8977" w:type="dxa"/>
            <w:gridSpan w:val="7"/>
          </w:tcPr>
          <w:p w14:paraId="4BB985D1" w14:textId="77777777" w:rsidR="00C450ED" w:rsidRDefault="00C450ED" w:rsidP="000579E4">
            <w:pPr>
              <w:pStyle w:val="ListParagraph"/>
              <w:numPr>
                <w:ilvl w:val="0"/>
                <w:numId w:val="19"/>
              </w:numPr>
              <w:rPr>
                <w:rFonts w:ascii="Times New Roman" w:hAnsi="Times New Roman"/>
                <w:sz w:val="22"/>
              </w:rPr>
            </w:pPr>
            <w:r>
              <w:rPr>
                <w:rFonts w:ascii="Times New Roman" w:hAnsi="Times New Roman"/>
                <w:sz w:val="22"/>
              </w:rPr>
              <w:t>Board m</w:t>
            </w:r>
            <w:r w:rsidRPr="002C4C9F">
              <w:rPr>
                <w:rFonts w:ascii="Times New Roman" w:hAnsi="Times New Roman"/>
                <w:sz w:val="22"/>
              </w:rPr>
              <w:t>embers will vote on policy at next board meeting</w:t>
            </w:r>
          </w:p>
          <w:p w14:paraId="274F8F59" w14:textId="77777777" w:rsidR="00C450ED" w:rsidRPr="002C4C9F" w:rsidRDefault="00C450ED" w:rsidP="000579E4">
            <w:pPr>
              <w:pStyle w:val="ListParagraph"/>
              <w:numPr>
                <w:ilvl w:val="0"/>
                <w:numId w:val="19"/>
              </w:numPr>
              <w:rPr>
                <w:rFonts w:ascii="Times New Roman" w:hAnsi="Times New Roman"/>
                <w:sz w:val="22"/>
              </w:rPr>
            </w:pPr>
            <w:r>
              <w:rPr>
                <w:rFonts w:ascii="Times New Roman" w:hAnsi="Times New Roman"/>
                <w:sz w:val="22"/>
              </w:rPr>
              <w:t>Look for model policies and share with board members (school board associations website)</w:t>
            </w:r>
          </w:p>
        </w:tc>
      </w:tr>
      <w:tr w:rsidR="00C450ED" w:rsidRPr="00946B85" w14:paraId="68D0D706" w14:textId="77777777" w:rsidTr="000579E4">
        <w:trPr>
          <w:trHeight w:val="386"/>
        </w:trPr>
        <w:tc>
          <w:tcPr>
            <w:tcW w:w="1319" w:type="dxa"/>
            <w:tcBorders>
              <w:bottom w:val="single" w:sz="4" w:space="0" w:color="000000" w:themeColor="text1"/>
            </w:tcBorders>
          </w:tcPr>
          <w:p w14:paraId="20CCCBA7" w14:textId="77777777" w:rsidR="00C450ED" w:rsidRPr="00946B85" w:rsidRDefault="00C450ED" w:rsidP="000579E4">
            <w:pPr>
              <w:jc w:val="center"/>
              <w:rPr>
                <w:rFonts w:ascii="Times New Roman" w:hAnsi="Times New Roman"/>
                <w:sz w:val="22"/>
              </w:rPr>
            </w:pPr>
            <w:r w:rsidRPr="00946B85">
              <w:rPr>
                <w:rFonts w:ascii="Times New Roman" w:hAnsi="Times New Roman"/>
                <w:sz w:val="22"/>
              </w:rPr>
              <w:t>Vote</w:t>
            </w:r>
          </w:p>
        </w:tc>
        <w:tc>
          <w:tcPr>
            <w:tcW w:w="1281" w:type="dxa"/>
          </w:tcPr>
          <w:p w14:paraId="6BAD7DB6" w14:textId="77777777" w:rsidR="00C450ED" w:rsidRPr="00946B85" w:rsidRDefault="00C450ED" w:rsidP="000579E4">
            <w:pPr>
              <w:rPr>
                <w:rFonts w:ascii="Times New Roman" w:hAnsi="Times New Roman"/>
                <w:sz w:val="22"/>
              </w:rPr>
            </w:pPr>
            <w:r>
              <w:rPr>
                <w:rFonts w:ascii="Times New Roman" w:hAnsi="Times New Roman"/>
                <w:sz w:val="22"/>
              </w:rPr>
              <w:t>None</w:t>
            </w:r>
          </w:p>
        </w:tc>
        <w:tc>
          <w:tcPr>
            <w:tcW w:w="838" w:type="dxa"/>
            <w:shd w:val="clear" w:color="auto" w:fill="66FF66"/>
          </w:tcPr>
          <w:p w14:paraId="79BCAA39" w14:textId="77777777" w:rsidR="00C450ED" w:rsidRPr="00946B85" w:rsidRDefault="00C450ED" w:rsidP="000579E4">
            <w:pPr>
              <w:rPr>
                <w:rFonts w:ascii="Times New Roman" w:hAnsi="Times New Roman"/>
                <w:sz w:val="22"/>
              </w:rPr>
            </w:pPr>
            <w:r w:rsidRPr="00946B85">
              <w:rPr>
                <w:rFonts w:ascii="Times New Roman" w:hAnsi="Times New Roman"/>
                <w:sz w:val="22"/>
              </w:rPr>
              <w:t>Yea</w:t>
            </w:r>
          </w:p>
        </w:tc>
        <w:tc>
          <w:tcPr>
            <w:tcW w:w="1260" w:type="dxa"/>
          </w:tcPr>
          <w:p w14:paraId="55DB3754" w14:textId="77777777" w:rsidR="00C450ED" w:rsidRPr="00946B85" w:rsidRDefault="00C450ED" w:rsidP="000579E4">
            <w:pPr>
              <w:rPr>
                <w:rFonts w:ascii="Times New Roman" w:hAnsi="Times New Roman"/>
                <w:sz w:val="22"/>
              </w:rPr>
            </w:pPr>
          </w:p>
        </w:tc>
        <w:tc>
          <w:tcPr>
            <w:tcW w:w="1080" w:type="dxa"/>
            <w:shd w:val="clear" w:color="auto" w:fill="D99594" w:themeFill="accent2" w:themeFillTint="99"/>
          </w:tcPr>
          <w:p w14:paraId="55E67DA3" w14:textId="77777777" w:rsidR="00C450ED" w:rsidRPr="00946B85" w:rsidRDefault="00C450ED" w:rsidP="000579E4">
            <w:pPr>
              <w:rPr>
                <w:rFonts w:ascii="Times New Roman" w:hAnsi="Times New Roman"/>
                <w:sz w:val="22"/>
              </w:rPr>
            </w:pPr>
            <w:r w:rsidRPr="00946B85">
              <w:rPr>
                <w:rFonts w:ascii="Times New Roman" w:hAnsi="Times New Roman"/>
                <w:sz w:val="22"/>
              </w:rPr>
              <w:t>Nay</w:t>
            </w:r>
          </w:p>
        </w:tc>
        <w:tc>
          <w:tcPr>
            <w:tcW w:w="1440" w:type="dxa"/>
          </w:tcPr>
          <w:p w14:paraId="066EB42E" w14:textId="77777777" w:rsidR="00C450ED" w:rsidRPr="00946B85" w:rsidRDefault="00C450ED" w:rsidP="000579E4">
            <w:pPr>
              <w:rPr>
                <w:rFonts w:ascii="Times New Roman" w:hAnsi="Times New Roman"/>
                <w:sz w:val="22"/>
              </w:rPr>
            </w:pPr>
          </w:p>
        </w:tc>
        <w:tc>
          <w:tcPr>
            <w:tcW w:w="1080" w:type="dxa"/>
            <w:shd w:val="clear" w:color="auto" w:fill="FFFF99"/>
          </w:tcPr>
          <w:p w14:paraId="6002F3A5" w14:textId="77777777" w:rsidR="00C450ED" w:rsidRPr="00946B85" w:rsidRDefault="00C450ED" w:rsidP="000579E4">
            <w:pPr>
              <w:rPr>
                <w:rFonts w:ascii="Times New Roman" w:hAnsi="Times New Roman"/>
                <w:sz w:val="22"/>
              </w:rPr>
            </w:pPr>
            <w:r w:rsidRPr="00946B85">
              <w:rPr>
                <w:rFonts w:ascii="Times New Roman" w:hAnsi="Times New Roman"/>
                <w:sz w:val="22"/>
              </w:rPr>
              <w:t>Abstain</w:t>
            </w:r>
          </w:p>
        </w:tc>
        <w:tc>
          <w:tcPr>
            <w:tcW w:w="1998" w:type="dxa"/>
          </w:tcPr>
          <w:p w14:paraId="6C49DDDA" w14:textId="77777777" w:rsidR="00C450ED" w:rsidRPr="00946B85" w:rsidRDefault="00C450ED" w:rsidP="000579E4">
            <w:pPr>
              <w:rPr>
                <w:rFonts w:ascii="Times New Roman" w:hAnsi="Times New Roman"/>
                <w:sz w:val="22"/>
              </w:rPr>
            </w:pPr>
          </w:p>
        </w:tc>
      </w:tr>
    </w:tbl>
    <w:p w14:paraId="2ED5F180" w14:textId="77777777" w:rsidR="00C450ED" w:rsidRDefault="00C450ED" w:rsidP="00C450ED">
      <w:pPr>
        <w:widowControl w:val="0"/>
        <w:autoSpaceDE w:val="0"/>
        <w:autoSpaceDN w:val="0"/>
        <w:adjustRightInd w:val="0"/>
        <w:spacing w:line="253" w:lineRule="exact"/>
        <w:rPr>
          <w:rFonts w:eastAsia="Times New Roman" w:cs="Times New Roman"/>
          <w:color w:val="000000"/>
          <w:w w:val="99"/>
          <w:szCs w:val="28"/>
          <w:u w:val="single"/>
        </w:rPr>
      </w:pPr>
    </w:p>
    <w:tbl>
      <w:tblPr>
        <w:tblStyle w:val="TableGrid"/>
        <w:tblW w:w="0" w:type="auto"/>
        <w:tblLook w:val="00A0" w:firstRow="1" w:lastRow="0" w:firstColumn="1" w:lastColumn="0" w:noHBand="0" w:noVBand="0"/>
      </w:tblPr>
      <w:tblGrid>
        <w:gridCol w:w="1319"/>
        <w:gridCol w:w="1281"/>
        <w:gridCol w:w="838"/>
        <w:gridCol w:w="1260"/>
        <w:gridCol w:w="1080"/>
        <w:gridCol w:w="1440"/>
        <w:gridCol w:w="1080"/>
        <w:gridCol w:w="1998"/>
      </w:tblGrid>
      <w:tr w:rsidR="00C450ED" w:rsidRPr="00946B85" w14:paraId="72036786" w14:textId="77777777" w:rsidTr="000579E4">
        <w:trPr>
          <w:trHeight w:val="300"/>
        </w:trPr>
        <w:tc>
          <w:tcPr>
            <w:tcW w:w="1319" w:type="dxa"/>
            <w:tcBorders>
              <w:bottom w:val="single" w:sz="4" w:space="0" w:color="000000" w:themeColor="text1"/>
            </w:tcBorders>
            <w:shd w:val="clear" w:color="auto" w:fill="000000"/>
          </w:tcPr>
          <w:p w14:paraId="609E79B0" w14:textId="77777777" w:rsidR="00C450ED" w:rsidRPr="00946B85" w:rsidRDefault="00C450ED" w:rsidP="000579E4">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gridSpan w:val="7"/>
          </w:tcPr>
          <w:p w14:paraId="3AAF4C00" w14:textId="77777777" w:rsidR="00C450ED" w:rsidRPr="00946B85" w:rsidRDefault="00C450ED" w:rsidP="000579E4">
            <w:pPr>
              <w:tabs>
                <w:tab w:val="left" w:pos="256"/>
              </w:tabs>
              <w:rPr>
                <w:rFonts w:ascii="Times New Roman" w:hAnsi="Times New Roman"/>
                <w:b/>
                <w:sz w:val="22"/>
              </w:rPr>
            </w:pPr>
            <w:r>
              <w:rPr>
                <w:rFonts w:ascii="Times New Roman" w:hAnsi="Times New Roman"/>
                <w:b/>
                <w:sz w:val="22"/>
              </w:rPr>
              <w:t xml:space="preserve">8.4 – Review Policy (493) Nepotism – first reading </w:t>
            </w:r>
          </w:p>
        </w:tc>
      </w:tr>
      <w:tr w:rsidR="00C450ED" w:rsidRPr="002C4C9F" w14:paraId="6436BEA3" w14:textId="77777777" w:rsidTr="000579E4">
        <w:trPr>
          <w:trHeight w:val="297"/>
        </w:trPr>
        <w:tc>
          <w:tcPr>
            <w:tcW w:w="1319" w:type="dxa"/>
            <w:shd w:val="clear" w:color="auto" w:fill="95B3D7" w:themeFill="accent1" w:themeFillTint="99"/>
          </w:tcPr>
          <w:p w14:paraId="07A7837B" w14:textId="77777777" w:rsidR="00C450ED" w:rsidRPr="00946B85" w:rsidRDefault="00C450ED" w:rsidP="000579E4">
            <w:pPr>
              <w:jc w:val="center"/>
              <w:rPr>
                <w:rFonts w:ascii="Times New Roman" w:hAnsi="Times New Roman"/>
                <w:sz w:val="22"/>
              </w:rPr>
            </w:pPr>
            <w:r w:rsidRPr="00946B85">
              <w:rPr>
                <w:rFonts w:ascii="Times New Roman" w:hAnsi="Times New Roman"/>
                <w:sz w:val="22"/>
              </w:rPr>
              <w:t>Discussion</w:t>
            </w:r>
          </w:p>
        </w:tc>
        <w:tc>
          <w:tcPr>
            <w:tcW w:w="8977" w:type="dxa"/>
            <w:gridSpan w:val="7"/>
          </w:tcPr>
          <w:p w14:paraId="406BCCA4" w14:textId="77777777" w:rsidR="00C450ED" w:rsidRDefault="00C450ED" w:rsidP="000579E4">
            <w:pPr>
              <w:pStyle w:val="ListParagraph"/>
              <w:numPr>
                <w:ilvl w:val="0"/>
                <w:numId w:val="19"/>
              </w:numPr>
              <w:rPr>
                <w:rFonts w:ascii="Times New Roman" w:hAnsi="Times New Roman"/>
                <w:sz w:val="22"/>
              </w:rPr>
            </w:pPr>
            <w:r w:rsidRPr="002C4C9F">
              <w:rPr>
                <w:rFonts w:ascii="Times New Roman" w:hAnsi="Times New Roman"/>
                <w:sz w:val="22"/>
              </w:rPr>
              <w:t>Board Members will vote on policy at next board meeting</w:t>
            </w:r>
          </w:p>
          <w:p w14:paraId="029689F2" w14:textId="77777777" w:rsidR="00C450ED" w:rsidRPr="00B60E93" w:rsidRDefault="00C450ED" w:rsidP="000579E4">
            <w:pPr>
              <w:pStyle w:val="ListParagraph"/>
              <w:numPr>
                <w:ilvl w:val="0"/>
                <w:numId w:val="19"/>
              </w:numPr>
              <w:rPr>
                <w:rFonts w:ascii="Times New Roman" w:hAnsi="Times New Roman"/>
                <w:sz w:val="22"/>
              </w:rPr>
            </w:pPr>
            <w:r>
              <w:rPr>
                <w:rFonts w:ascii="Times New Roman" w:hAnsi="Times New Roman"/>
                <w:sz w:val="22"/>
              </w:rPr>
              <w:t>Board members will vote during November meeting</w:t>
            </w:r>
          </w:p>
        </w:tc>
      </w:tr>
      <w:tr w:rsidR="00C450ED" w:rsidRPr="00946B85" w14:paraId="7B8E0728" w14:textId="77777777" w:rsidTr="000579E4">
        <w:trPr>
          <w:trHeight w:val="386"/>
        </w:trPr>
        <w:tc>
          <w:tcPr>
            <w:tcW w:w="1319" w:type="dxa"/>
            <w:tcBorders>
              <w:bottom w:val="single" w:sz="4" w:space="0" w:color="000000" w:themeColor="text1"/>
            </w:tcBorders>
          </w:tcPr>
          <w:p w14:paraId="233C5620" w14:textId="77777777" w:rsidR="00C450ED" w:rsidRPr="00946B85" w:rsidRDefault="00C450ED" w:rsidP="000579E4">
            <w:pPr>
              <w:jc w:val="center"/>
              <w:rPr>
                <w:rFonts w:ascii="Times New Roman" w:hAnsi="Times New Roman"/>
                <w:sz w:val="22"/>
              </w:rPr>
            </w:pPr>
            <w:r w:rsidRPr="00946B85">
              <w:rPr>
                <w:rFonts w:ascii="Times New Roman" w:hAnsi="Times New Roman"/>
                <w:sz w:val="22"/>
              </w:rPr>
              <w:t>Vote</w:t>
            </w:r>
          </w:p>
        </w:tc>
        <w:tc>
          <w:tcPr>
            <w:tcW w:w="1281" w:type="dxa"/>
          </w:tcPr>
          <w:p w14:paraId="5CC0CB1C" w14:textId="77777777" w:rsidR="00C450ED" w:rsidRPr="00946B85" w:rsidRDefault="00C450ED" w:rsidP="000579E4">
            <w:pPr>
              <w:rPr>
                <w:rFonts w:ascii="Times New Roman" w:hAnsi="Times New Roman"/>
                <w:sz w:val="22"/>
              </w:rPr>
            </w:pPr>
            <w:r>
              <w:rPr>
                <w:rFonts w:ascii="Times New Roman" w:hAnsi="Times New Roman"/>
                <w:sz w:val="22"/>
              </w:rPr>
              <w:t>None</w:t>
            </w:r>
          </w:p>
        </w:tc>
        <w:tc>
          <w:tcPr>
            <w:tcW w:w="838" w:type="dxa"/>
            <w:shd w:val="clear" w:color="auto" w:fill="66FF66"/>
          </w:tcPr>
          <w:p w14:paraId="6B3CE7EE" w14:textId="77777777" w:rsidR="00C450ED" w:rsidRPr="00946B85" w:rsidRDefault="00C450ED" w:rsidP="000579E4">
            <w:pPr>
              <w:rPr>
                <w:rFonts w:ascii="Times New Roman" w:hAnsi="Times New Roman"/>
                <w:sz w:val="22"/>
              </w:rPr>
            </w:pPr>
            <w:r w:rsidRPr="00946B85">
              <w:rPr>
                <w:rFonts w:ascii="Times New Roman" w:hAnsi="Times New Roman"/>
                <w:sz w:val="22"/>
              </w:rPr>
              <w:t>Yea</w:t>
            </w:r>
          </w:p>
        </w:tc>
        <w:tc>
          <w:tcPr>
            <w:tcW w:w="1260" w:type="dxa"/>
          </w:tcPr>
          <w:p w14:paraId="1A9A91D8" w14:textId="77777777" w:rsidR="00C450ED" w:rsidRPr="00946B85" w:rsidRDefault="00C450ED" w:rsidP="000579E4">
            <w:pPr>
              <w:rPr>
                <w:rFonts w:ascii="Times New Roman" w:hAnsi="Times New Roman"/>
                <w:sz w:val="22"/>
              </w:rPr>
            </w:pPr>
          </w:p>
        </w:tc>
        <w:tc>
          <w:tcPr>
            <w:tcW w:w="1080" w:type="dxa"/>
            <w:shd w:val="clear" w:color="auto" w:fill="D99594" w:themeFill="accent2" w:themeFillTint="99"/>
          </w:tcPr>
          <w:p w14:paraId="36D9D307" w14:textId="77777777" w:rsidR="00C450ED" w:rsidRPr="00946B85" w:rsidRDefault="00C450ED" w:rsidP="000579E4">
            <w:pPr>
              <w:rPr>
                <w:rFonts w:ascii="Times New Roman" w:hAnsi="Times New Roman"/>
                <w:sz w:val="22"/>
              </w:rPr>
            </w:pPr>
            <w:r w:rsidRPr="00946B85">
              <w:rPr>
                <w:rFonts w:ascii="Times New Roman" w:hAnsi="Times New Roman"/>
                <w:sz w:val="22"/>
              </w:rPr>
              <w:t>Nay</w:t>
            </w:r>
          </w:p>
        </w:tc>
        <w:tc>
          <w:tcPr>
            <w:tcW w:w="1440" w:type="dxa"/>
          </w:tcPr>
          <w:p w14:paraId="5D8178ED" w14:textId="77777777" w:rsidR="00C450ED" w:rsidRPr="00946B85" w:rsidRDefault="00C450ED" w:rsidP="000579E4">
            <w:pPr>
              <w:rPr>
                <w:rFonts w:ascii="Times New Roman" w:hAnsi="Times New Roman"/>
                <w:sz w:val="22"/>
              </w:rPr>
            </w:pPr>
          </w:p>
        </w:tc>
        <w:tc>
          <w:tcPr>
            <w:tcW w:w="1080" w:type="dxa"/>
            <w:shd w:val="clear" w:color="auto" w:fill="FFFF99"/>
          </w:tcPr>
          <w:p w14:paraId="4B08FD94" w14:textId="77777777" w:rsidR="00C450ED" w:rsidRPr="00946B85" w:rsidRDefault="00C450ED" w:rsidP="000579E4">
            <w:pPr>
              <w:rPr>
                <w:rFonts w:ascii="Times New Roman" w:hAnsi="Times New Roman"/>
                <w:sz w:val="22"/>
              </w:rPr>
            </w:pPr>
            <w:r w:rsidRPr="00946B85">
              <w:rPr>
                <w:rFonts w:ascii="Times New Roman" w:hAnsi="Times New Roman"/>
                <w:sz w:val="22"/>
              </w:rPr>
              <w:t>Abstain</w:t>
            </w:r>
          </w:p>
        </w:tc>
        <w:tc>
          <w:tcPr>
            <w:tcW w:w="1998" w:type="dxa"/>
          </w:tcPr>
          <w:p w14:paraId="32F4FCAB" w14:textId="77777777" w:rsidR="00C450ED" w:rsidRPr="00946B85" w:rsidRDefault="00C450ED" w:rsidP="000579E4">
            <w:pPr>
              <w:rPr>
                <w:rFonts w:ascii="Times New Roman" w:hAnsi="Times New Roman"/>
                <w:sz w:val="22"/>
              </w:rPr>
            </w:pPr>
          </w:p>
        </w:tc>
      </w:tr>
    </w:tbl>
    <w:p w14:paraId="7568A0D7" w14:textId="77777777" w:rsidR="00C450ED" w:rsidRDefault="00C450ED" w:rsidP="00946B85">
      <w:pPr>
        <w:widowControl w:val="0"/>
        <w:autoSpaceDE w:val="0"/>
        <w:autoSpaceDN w:val="0"/>
        <w:adjustRightInd w:val="0"/>
        <w:spacing w:line="253" w:lineRule="exact"/>
        <w:rPr>
          <w:rFonts w:eastAsia="Times New Roman" w:cs="Times New Roman"/>
          <w:color w:val="000000"/>
          <w:w w:val="99"/>
          <w:szCs w:val="28"/>
          <w:u w:val="single"/>
        </w:rPr>
      </w:pPr>
    </w:p>
    <w:p w14:paraId="7201B7B9" w14:textId="7562901E" w:rsidR="004B28CF" w:rsidRDefault="004B28CF" w:rsidP="00946B85">
      <w:pPr>
        <w:widowControl w:val="0"/>
        <w:autoSpaceDE w:val="0"/>
        <w:autoSpaceDN w:val="0"/>
        <w:adjustRightInd w:val="0"/>
        <w:spacing w:line="253" w:lineRule="exact"/>
        <w:rPr>
          <w:rFonts w:eastAsia="Times New Roman" w:cs="Times New Roman"/>
          <w:color w:val="000000"/>
          <w:w w:val="99"/>
          <w:szCs w:val="28"/>
          <w:u w:val="single"/>
        </w:rPr>
      </w:pPr>
      <w:r>
        <w:rPr>
          <w:rFonts w:eastAsia="Times New Roman" w:cs="Times New Roman"/>
          <w:color w:val="000000"/>
          <w:w w:val="99"/>
          <w:szCs w:val="28"/>
          <w:u w:val="single"/>
        </w:rPr>
        <w:t>9.0 – ACTION ITEMS</w:t>
      </w: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9A0FD2" w14:paraId="20D0A531" w14:textId="77777777">
        <w:trPr>
          <w:trHeight w:val="300"/>
        </w:trPr>
        <w:tc>
          <w:tcPr>
            <w:tcW w:w="1319" w:type="dxa"/>
            <w:tcBorders>
              <w:bottom w:val="single" w:sz="4" w:space="0" w:color="000000" w:themeColor="text1"/>
            </w:tcBorders>
            <w:shd w:val="clear" w:color="auto" w:fill="000000"/>
          </w:tcPr>
          <w:p w14:paraId="16AF7A29" w14:textId="77777777" w:rsidR="009A0FD2" w:rsidRPr="00946B85" w:rsidRDefault="009A0FD2" w:rsidP="00946B85">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gridSpan w:val="9"/>
          </w:tcPr>
          <w:p w14:paraId="64EE30BD" w14:textId="7614ED5C" w:rsidR="004B28CF" w:rsidRPr="00946B85" w:rsidRDefault="00B60E93" w:rsidP="004B28CF">
            <w:pPr>
              <w:tabs>
                <w:tab w:val="left" w:pos="256"/>
              </w:tabs>
              <w:rPr>
                <w:rFonts w:ascii="Times New Roman" w:hAnsi="Times New Roman"/>
                <w:b/>
                <w:sz w:val="22"/>
              </w:rPr>
            </w:pPr>
            <w:r>
              <w:rPr>
                <w:rFonts w:ascii="Times New Roman" w:hAnsi="Times New Roman"/>
                <w:b/>
                <w:sz w:val="22"/>
              </w:rPr>
              <w:t xml:space="preserve">School calendar revisions </w:t>
            </w:r>
          </w:p>
        </w:tc>
      </w:tr>
      <w:tr w:rsidR="009A0FD2" w14:paraId="7098A1B1" w14:textId="77777777">
        <w:trPr>
          <w:trHeight w:val="297"/>
        </w:trPr>
        <w:tc>
          <w:tcPr>
            <w:tcW w:w="1319" w:type="dxa"/>
            <w:shd w:val="clear" w:color="auto" w:fill="B3B3B3"/>
          </w:tcPr>
          <w:p w14:paraId="7F5E1D2B" w14:textId="77777777" w:rsidR="009A0FD2" w:rsidRPr="00946B85" w:rsidRDefault="009A0FD2" w:rsidP="00946B85">
            <w:pPr>
              <w:jc w:val="center"/>
              <w:rPr>
                <w:rFonts w:ascii="Times New Roman" w:hAnsi="Times New Roman"/>
                <w:sz w:val="22"/>
              </w:rPr>
            </w:pPr>
            <w:r w:rsidRPr="00946B85">
              <w:rPr>
                <w:rFonts w:ascii="Times New Roman" w:hAnsi="Times New Roman"/>
                <w:sz w:val="22"/>
              </w:rPr>
              <w:t>Motion</w:t>
            </w:r>
          </w:p>
        </w:tc>
        <w:tc>
          <w:tcPr>
            <w:tcW w:w="8977" w:type="dxa"/>
            <w:gridSpan w:val="9"/>
          </w:tcPr>
          <w:p w14:paraId="5891E8B1" w14:textId="1C68F0A8" w:rsidR="009A0FD2" w:rsidRPr="00CE7BEF" w:rsidRDefault="00335768" w:rsidP="00C450ED">
            <w:pPr>
              <w:rPr>
                <w:rFonts w:ascii="Times New Roman" w:hAnsi="Times New Roman"/>
                <w:sz w:val="22"/>
              </w:rPr>
            </w:pPr>
            <w:r>
              <w:rPr>
                <w:rFonts w:ascii="Times New Roman" w:hAnsi="Times New Roman"/>
                <w:sz w:val="22"/>
              </w:rPr>
              <w:t xml:space="preserve">Motion to </w:t>
            </w:r>
            <w:r w:rsidR="004B28CF">
              <w:rPr>
                <w:rFonts w:ascii="Times New Roman" w:hAnsi="Times New Roman"/>
                <w:sz w:val="22"/>
              </w:rPr>
              <w:t xml:space="preserve">approve </w:t>
            </w:r>
            <w:r w:rsidR="00DE5195">
              <w:rPr>
                <w:rFonts w:ascii="Times New Roman" w:hAnsi="Times New Roman"/>
                <w:sz w:val="22"/>
              </w:rPr>
              <w:t xml:space="preserve">the revised Tesfa International School calendar with </w:t>
            </w:r>
            <w:r w:rsidR="00C450ED">
              <w:rPr>
                <w:rFonts w:ascii="Times New Roman" w:hAnsi="Times New Roman"/>
                <w:sz w:val="22"/>
              </w:rPr>
              <w:t>addition</w:t>
            </w:r>
            <w:r w:rsidR="00DE5195">
              <w:rPr>
                <w:rFonts w:ascii="Times New Roman" w:hAnsi="Times New Roman"/>
                <w:sz w:val="22"/>
              </w:rPr>
              <w:t xml:space="preserve"> PD with flexibility to choose </w:t>
            </w:r>
            <w:r w:rsidR="00C450ED">
              <w:rPr>
                <w:rFonts w:ascii="Times New Roman" w:hAnsi="Times New Roman"/>
                <w:sz w:val="22"/>
              </w:rPr>
              <w:t>dates</w:t>
            </w:r>
          </w:p>
        </w:tc>
      </w:tr>
      <w:tr w:rsidR="009A0FD2" w14:paraId="50479474" w14:textId="77777777">
        <w:trPr>
          <w:trHeight w:val="297"/>
        </w:trPr>
        <w:tc>
          <w:tcPr>
            <w:tcW w:w="1319" w:type="dxa"/>
            <w:tcBorders>
              <w:bottom w:val="single" w:sz="4" w:space="0" w:color="000000" w:themeColor="text1"/>
            </w:tcBorders>
          </w:tcPr>
          <w:p w14:paraId="2A8009E0" w14:textId="77777777" w:rsidR="009A0FD2" w:rsidRPr="00946B85" w:rsidRDefault="009A0FD2" w:rsidP="00946B85">
            <w:pPr>
              <w:jc w:val="center"/>
              <w:rPr>
                <w:rFonts w:ascii="Times New Roman" w:hAnsi="Times New Roman"/>
                <w:sz w:val="22"/>
              </w:rPr>
            </w:pPr>
            <w:r w:rsidRPr="00946B85">
              <w:rPr>
                <w:rFonts w:ascii="Times New Roman" w:hAnsi="Times New Roman"/>
                <w:sz w:val="22"/>
              </w:rPr>
              <w:t>Made by</w:t>
            </w:r>
          </w:p>
        </w:tc>
        <w:tc>
          <w:tcPr>
            <w:tcW w:w="3583" w:type="dxa"/>
            <w:gridSpan w:val="4"/>
          </w:tcPr>
          <w:p w14:paraId="0D07928C" w14:textId="68036176" w:rsidR="009A0FD2" w:rsidRPr="00946B85" w:rsidRDefault="00DE5195" w:rsidP="00AF5A1E">
            <w:pPr>
              <w:rPr>
                <w:rFonts w:ascii="Times New Roman" w:hAnsi="Times New Roman"/>
                <w:sz w:val="22"/>
              </w:rPr>
            </w:pPr>
            <w:r>
              <w:rPr>
                <w:rFonts w:ascii="Times New Roman" w:hAnsi="Times New Roman"/>
                <w:sz w:val="22"/>
              </w:rPr>
              <w:t>Abby Hendricks</w:t>
            </w:r>
          </w:p>
        </w:tc>
        <w:tc>
          <w:tcPr>
            <w:tcW w:w="1529" w:type="dxa"/>
            <w:gridSpan w:val="2"/>
          </w:tcPr>
          <w:p w14:paraId="768DB2DD" w14:textId="77777777" w:rsidR="009A0FD2" w:rsidRPr="00946B85" w:rsidRDefault="009A0FD2" w:rsidP="00AA4608">
            <w:pPr>
              <w:rPr>
                <w:rFonts w:ascii="Times New Roman" w:hAnsi="Times New Roman"/>
                <w:sz w:val="22"/>
              </w:rPr>
            </w:pPr>
            <w:r>
              <w:rPr>
                <w:rFonts w:ascii="Times New Roman" w:hAnsi="Times New Roman"/>
                <w:sz w:val="22"/>
              </w:rPr>
              <w:t>Seconded</w:t>
            </w:r>
          </w:p>
        </w:tc>
        <w:tc>
          <w:tcPr>
            <w:tcW w:w="3865" w:type="dxa"/>
            <w:gridSpan w:val="3"/>
          </w:tcPr>
          <w:p w14:paraId="3513B65B" w14:textId="080C4766" w:rsidR="009A0FD2" w:rsidRPr="00946B85" w:rsidRDefault="00DE5195" w:rsidP="00AA4608">
            <w:pPr>
              <w:rPr>
                <w:rFonts w:ascii="Times New Roman" w:hAnsi="Times New Roman"/>
                <w:sz w:val="22"/>
              </w:rPr>
            </w:pPr>
            <w:r>
              <w:rPr>
                <w:rFonts w:ascii="Times New Roman" w:hAnsi="Times New Roman"/>
                <w:sz w:val="22"/>
              </w:rPr>
              <w:t xml:space="preserve">Amir </w:t>
            </w:r>
            <w:proofErr w:type="spellStart"/>
            <w:r>
              <w:rPr>
                <w:rFonts w:ascii="Times New Roman" w:hAnsi="Times New Roman"/>
                <w:sz w:val="22"/>
              </w:rPr>
              <w:t>Orandi</w:t>
            </w:r>
            <w:proofErr w:type="spellEnd"/>
          </w:p>
        </w:tc>
      </w:tr>
      <w:tr w:rsidR="009A0FD2" w14:paraId="308600A8" w14:textId="77777777">
        <w:trPr>
          <w:trHeight w:val="297"/>
        </w:trPr>
        <w:tc>
          <w:tcPr>
            <w:tcW w:w="1319" w:type="dxa"/>
            <w:shd w:val="clear" w:color="auto" w:fill="95B3D7" w:themeFill="accent1" w:themeFillTint="99"/>
          </w:tcPr>
          <w:p w14:paraId="65170659" w14:textId="77777777" w:rsidR="009A0FD2" w:rsidRPr="00946B85" w:rsidRDefault="009A0FD2" w:rsidP="00946B85">
            <w:pPr>
              <w:jc w:val="center"/>
              <w:rPr>
                <w:rFonts w:ascii="Times New Roman" w:hAnsi="Times New Roman"/>
                <w:sz w:val="22"/>
              </w:rPr>
            </w:pPr>
            <w:r w:rsidRPr="00946B85">
              <w:rPr>
                <w:rFonts w:ascii="Times New Roman" w:hAnsi="Times New Roman"/>
                <w:sz w:val="22"/>
              </w:rPr>
              <w:t>Discussion</w:t>
            </w:r>
          </w:p>
        </w:tc>
        <w:tc>
          <w:tcPr>
            <w:tcW w:w="8977" w:type="dxa"/>
            <w:gridSpan w:val="9"/>
          </w:tcPr>
          <w:p w14:paraId="3EC06710" w14:textId="7FBBF614" w:rsidR="00B60E93" w:rsidRPr="00DE5195" w:rsidRDefault="00DE5195" w:rsidP="00DE5195">
            <w:pPr>
              <w:pStyle w:val="ListParagraph"/>
              <w:numPr>
                <w:ilvl w:val="0"/>
                <w:numId w:val="19"/>
              </w:numPr>
              <w:rPr>
                <w:rFonts w:ascii="Times New Roman" w:hAnsi="Times New Roman"/>
                <w:sz w:val="22"/>
              </w:rPr>
            </w:pPr>
            <w:r>
              <w:rPr>
                <w:rFonts w:ascii="Times New Roman" w:hAnsi="Times New Roman"/>
                <w:sz w:val="22"/>
              </w:rPr>
              <w:t>Discuss which days for professional development with staff</w:t>
            </w:r>
          </w:p>
          <w:p w14:paraId="3F5B66DD" w14:textId="5CA52FF4" w:rsidR="00DE5195" w:rsidRPr="00DE5195" w:rsidRDefault="00DE5195" w:rsidP="00DE5195">
            <w:pPr>
              <w:pStyle w:val="ListParagraph"/>
              <w:numPr>
                <w:ilvl w:val="0"/>
                <w:numId w:val="19"/>
              </w:numPr>
              <w:rPr>
                <w:rFonts w:ascii="Times New Roman" w:hAnsi="Times New Roman"/>
                <w:sz w:val="22"/>
              </w:rPr>
            </w:pPr>
            <w:r>
              <w:rPr>
                <w:rFonts w:ascii="Times New Roman" w:hAnsi="Times New Roman"/>
                <w:sz w:val="22"/>
              </w:rPr>
              <w:t>Professional development plan for four days</w:t>
            </w:r>
          </w:p>
        </w:tc>
      </w:tr>
      <w:tr w:rsidR="009A0FD2" w14:paraId="34E503BF" w14:textId="77777777">
        <w:trPr>
          <w:trHeight w:val="386"/>
        </w:trPr>
        <w:tc>
          <w:tcPr>
            <w:tcW w:w="1319" w:type="dxa"/>
            <w:tcBorders>
              <w:bottom w:val="single" w:sz="4" w:space="0" w:color="000000" w:themeColor="text1"/>
            </w:tcBorders>
          </w:tcPr>
          <w:p w14:paraId="1FD3F4BD" w14:textId="763E954B" w:rsidR="009A0FD2" w:rsidRPr="00946B85" w:rsidRDefault="009A0FD2" w:rsidP="00946B85">
            <w:pPr>
              <w:jc w:val="center"/>
              <w:rPr>
                <w:rFonts w:ascii="Times New Roman" w:hAnsi="Times New Roman"/>
                <w:sz w:val="22"/>
              </w:rPr>
            </w:pPr>
            <w:r w:rsidRPr="00946B85">
              <w:rPr>
                <w:rFonts w:ascii="Times New Roman" w:hAnsi="Times New Roman"/>
                <w:sz w:val="22"/>
              </w:rPr>
              <w:t>Vote</w:t>
            </w:r>
          </w:p>
        </w:tc>
        <w:tc>
          <w:tcPr>
            <w:tcW w:w="1281" w:type="dxa"/>
          </w:tcPr>
          <w:p w14:paraId="2160C9FC" w14:textId="77777777" w:rsidR="009A0FD2" w:rsidRPr="00946B85" w:rsidRDefault="009A0FD2" w:rsidP="00AA4608">
            <w:pPr>
              <w:rPr>
                <w:rFonts w:ascii="Times New Roman" w:hAnsi="Times New Roman"/>
                <w:sz w:val="22"/>
              </w:rPr>
            </w:pPr>
          </w:p>
        </w:tc>
        <w:tc>
          <w:tcPr>
            <w:tcW w:w="838" w:type="dxa"/>
            <w:shd w:val="clear" w:color="auto" w:fill="66FF66"/>
          </w:tcPr>
          <w:p w14:paraId="19317B6D" w14:textId="77777777" w:rsidR="009A0FD2" w:rsidRPr="00946B85" w:rsidRDefault="009A0FD2" w:rsidP="00AA4608">
            <w:pPr>
              <w:rPr>
                <w:rFonts w:ascii="Times New Roman" w:hAnsi="Times New Roman"/>
                <w:sz w:val="22"/>
              </w:rPr>
            </w:pPr>
            <w:r w:rsidRPr="00946B85">
              <w:rPr>
                <w:rFonts w:ascii="Times New Roman" w:hAnsi="Times New Roman"/>
                <w:sz w:val="22"/>
              </w:rPr>
              <w:t>Yea</w:t>
            </w:r>
          </w:p>
        </w:tc>
        <w:tc>
          <w:tcPr>
            <w:tcW w:w="1260" w:type="dxa"/>
          </w:tcPr>
          <w:p w14:paraId="1A58C4E4" w14:textId="7AE0C47D" w:rsidR="009A0FD2" w:rsidRPr="00946B85" w:rsidRDefault="00B60E93" w:rsidP="00AA4608">
            <w:pPr>
              <w:rPr>
                <w:rFonts w:ascii="Times New Roman" w:hAnsi="Times New Roman"/>
                <w:sz w:val="22"/>
              </w:rPr>
            </w:pPr>
            <w:r>
              <w:rPr>
                <w:rFonts w:ascii="Times New Roman" w:hAnsi="Times New Roman"/>
                <w:sz w:val="22"/>
              </w:rPr>
              <w:t>6</w:t>
            </w:r>
          </w:p>
        </w:tc>
        <w:tc>
          <w:tcPr>
            <w:tcW w:w="1080" w:type="dxa"/>
            <w:gridSpan w:val="2"/>
            <w:shd w:val="clear" w:color="auto" w:fill="D99594" w:themeFill="accent2" w:themeFillTint="99"/>
          </w:tcPr>
          <w:p w14:paraId="5A860C75" w14:textId="77777777" w:rsidR="009A0FD2" w:rsidRPr="00946B85" w:rsidRDefault="009A0FD2" w:rsidP="00AA4608">
            <w:pPr>
              <w:rPr>
                <w:rFonts w:ascii="Times New Roman" w:hAnsi="Times New Roman"/>
                <w:sz w:val="22"/>
              </w:rPr>
            </w:pPr>
            <w:r w:rsidRPr="00946B85">
              <w:rPr>
                <w:rFonts w:ascii="Times New Roman" w:hAnsi="Times New Roman"/>
                <w:sz w:val="22"/>
              </w:rPr>
              <w:t>Nay</w:t>
            </w:r>
          </w:p>
        </w:tc>
        <w:tc>
          <w:tcPr>
            <w:tcW w:w="1440" w:type="dxa"/>
            <w:gridSpan w:val="2"/>
          </w:tcPr>
          <w:p w14:paraId="6398D618" w14:textId="0CE6FEDF" w:rsidR="009A0FD2" w:rsidRPr="00946B85" w:rsidRDefault="008A3BC1" w:rsidP="00AA4608">
            <w:pPr>
              <w:rPr>
                <w:rFonts w:ascii="Times New Roman" w:hAnsi="Times New Roman"/>
                <w:sz w:val="22"/>
              </w:rPr>
            </w:pPr>
            <w:r>
              <w:rPr>
                <w:rFonts w:ascii="Times New Roman" w:hAnsi="Times New Roman"/>
                <w:sz w:val="22"/>
              </w:rPr>
              <w:t>0</w:t>
            </w:r>
          </w:p>
        </w:tc>
        <w:tc>
          <w:tcPr>
            <w:tcW w:w="1080" w:type="dxa"/>
            <w:shd w:val="clear" w:color="auto" w:fill="FFFF99"/>
          </w:tcPr>
          <w:p w14:paraId="795A3EA4" w14:textId="77777777" w:rsidR="009A0FD2" w:rsidRPr="00946B85" w:rsidRDefault="009A0FD2" w:rsidP="00AA4608">
            <w:pPr>
              <w:rPr>
                <w:rFonts w:ascii="Times New Roman" w:hAnsi="Times New Roman"/>
                <w:sz w:val="22"/>
              </w:rPr>
            </w:pPr>
            <w:r w:rsidRPr="00946B85">
              <w:rPr>
                <w:rFonts w:ascii="Times New Roman" w:hAnsi="Times New Roman"/>
                <w:sz w:val="22"/>
              </w:rPr>
              <w:t>Abstain</w:t>
            </w:r>
          </w:p>
        </w:tc>
        <w:tc>
          <w:tcPr>
            <w:tcW w:w="1998" w:type="dxa"/>
          </w:tcPr>
          <w:p w14:paraId="16221750" w14:textId="4CA7D841" w:rsidR="009A0FD2" w:rsidRPr="00946B85" w:rsidRDefault="008A3BC1" w:rsidP="00AA4608">
            <w:pPr>
              <w:rPr>
                <w:rFonts w:ascii="Times New Roman" w:hAnsi="Times New Roman"/>
                <w:sz w:val="22"/>
              </w:rPr>
            </w:pPr>
            <w:r>
              <w:rPr>
                <w:rFonts w:ascii="Times New Roman" w:hAnsi="Times New Roman"/>
                <w:sz w:val="22"/>
              </w:rPr>
              <w:t>0</w:t>
            </w:r>
          </w:p>
        </w:tc>
      </w:tr>
      <w:tr w:rsidR="009A0FD2" w14:paraId="7367B034" w14:textId="77777777">
        <w:trPr>
          <w:trHeight w:val="297"/>
        </w:trPr>
        <w:tc>
          <w:tcPr>
            <w:tcW w:w="1319" w:type="dxa"/>
            <w:tcBorders>
              <w:bottom w:val="single" w:sz="4" w:space="0" w:color="000000" w:themeColor="text1"/>
            </w:tcBorders>
            <w:shd w:val="clear" w:color="auto" w:fill="606060"/>
          </w:tcPr>
          <w:p w14:paraId="50CD8C41" w14:textId="77777777" w:rsidR="009A0FD2" w:rsidRPr="00946B85" w:rsidRDefault="009A0FD2" w:rsidP="00946B85">
            <w:pPr>
              <w:jc w:val="center"/>
              <w:rPr>
                <w:rFonts w:ascii="Times New Roman" w:hAnsi="Times New Roman"/>
                <w:sz w:val="22"/>
              </w:rPr>
            </w:pPr>
            <w:r w:rsidRPr="00946B85">
              <w:rPr>
                <w:rFonts w:ascii="Times New Roman" w:hAnsi="Times New Roman"/>
                <w:sz w:val="22"/>
              </w:rPr>
              <w:t>Decision</w:t>
            </w:r>
          </w:p>
        </w:tc>
        <w:tc>
          <w:tcPr>
            <w:tcW w:w="8977" w:type="dxa"/>
            <w:gridSpan w:val="9"/>
            <w:tcBorders>
              <w:bottom w:val="single" w:sz="4" w:space="0" w:color="000000" w:themeColor="text1"/>
            </w:tcBorders>
          </w:tcPr>
          <w:p w14:paraId="788A7998" w14:textId="24A8322C" w:rsidR="009A0FD2" w:rsidRPr="00946B85" w:rsidRDefault="00867FEB" w:rsidP="00AA4608">
            <w:pPr>
              <w:rPr>
                <w:rFonts w:ascii="Times New Roman" w:hAnsi="Times New Roman"/>
                <w:sz w:val="22"/>
              </w:rPr>
            </w:pPr>
            <w:r>
              <w:rPr>
                <w:rFonts w:ascii="Times New Roman" w:hAnsi="Times New Roman"/>
                <w:sz w:val="22"/>
              </w:rPr>
              <w:t xml:space="preserve">Motion passed unanimously. </w:t>
            </w:r>
          </w:p>
        </w:tc>
      </w:tr>
    </w:tbl>
    <w:p w14:paraId="0D1B2CBC" w14:textId="77777777" w:rsidR="00B315D9" w:rsidRDefault="00B315D9" w:rsidP="00E84F80"/>
    <w:p w14:paraId="237C61AB" w14:textId="0811019B" w:rsidR="00946B85" w:rsidRDefault="00FF74B6" w:rsidP="000774A0">
      <w:pPr>
        <w:ind w:left="-90"/>
        <w:rPr>
          <w:u w:val="single"/>
        </w:rPr>
      </w:pPr>
      <w:r>
        <w:rPr>
          <w:u w:val="single"/>
        </w:rPr>
        <w:t xml:space="preserve">10.0 </w:t>
      </w:r>
      <w:r w:rsidR="00643C09">
        <w:rPr>
          <w:u w:val="single"/>
        </w:rPr>
        <w:t>–</w:t>
      </w:r>
      <w:r>
        <w:rPr>
          <w:u w:val="single"/>
        </w:rPr>
        <w:t xml:space="preserve"> </w:t>
      </w:r>
      <w:r w:rsidR="00643C09">
        <w:rPr>
          <w:u w:val="single"/>
        </w:rPr>
        <w:t xml:space="preserve">VOA </w:t>
      </w:r>
      <w:r w:rsidR="00946B85">
        <w:rPr>
          <w:u w:val="single"/>
        </w:rPr>
        <w:t>AUTHORIZER INPUT</w:t>
      </w:r>
    </w:p>
    <w:tbl>
      <w:tblPr>
        <w:tblStyle w:val="TableGrid"/>
        <w:tblW w:w="0" w:type="auto"/>
        <w:tblLook w:val="00A0" w:firstRow="1" w:lastRow="0" w:firstColumn="1" w:lastColumn="0" w:noHBand="0" w:noVBand="0"/>
      </w:tblPr>
      <w:tblGrid>
        <w:gridCol w:w="1319"/>
        <w:gridCol w:w="8977"/>
      </w:tblGrid>
      <w:tr w:rsidR="00946B85" w14:paraId="49F0A972" w14:textId="77777777">
        <w:trPr>
          <w:trHeight w:val="300"/>
        </w:trPr>
        <w:tc>
          <w:tcPr>
            <w:tcW w:w="1319" w:type="dxa"/>
            <w:tcBorders>
              <w:bottom w:val="single" w:sz="4" w:space="0" w:color="000000" w:themeColor="text1"/>
            </w:tcBorders>
            <w:shd w:val="clear" w:color="auto" w:fill="000000"/>
          </w:tcPr>
          <w:p w14:paraId="75BBA01B" w14:textId="77777777" w:rsidR="00946B85" w:rsidRPr="00946B85" w:rsidRDefault="00946B85" w:rsidP="00946B85">
            <w:pPr>
              <w:jc w:val="center"/>
              <w:rPr>
                <w:rFonts w:ascii="Times New Roman" w:hAnsi="Times New Roman"/>
                <w:color w:val="FFFFFF" w:themeColor="background1"/>
                <w:sz w:val="22"/>
              </w:rPr>
            </w:pPr>
            <w:r w:rsidRPr="00946B85">
              <w:rPr>
                <w:rFonts w:ascii="Times New Roman" w:hAnsi="Times New Roman"/>
                <w:color w:val="FFFFFF" w:themeColor="background1"/>
                <w:sz w:val="22"/>
              </w:rPr>
              <w:t>Subject</w:t>
            </w:r>
          </w:p>
        </w:tc>
        <w:tc>
          <w:tcPr>
            <w:tcW w:w="8977" w:type="dxa"/>
          </w:tcPr>
          <w:p w14:paraId="39FA147C" w14:textId="4887B5C5" w:rsidR="00946B85" w:rsidRPr="00946B85" w:rsidRDefault="005C0DF7" w:rsidP="003D6D5D">
            <w:pPr>
              <w:tabs>
                <w:tab w:val="left" w:pos="256"/>
              </w:tabs>
              <w:rPr>
                <w:rFonts w:ascii="Times New Roman" w:hAnsi="Times New Roman"/>
                <w:b/>
                <w:sz w:val="22"/>
              </w:rPr>
            </w:pPr>
            <w:r>
              <w:rPr>
                <w:rFonts w:ascii="Times New Roman" w:hAnsi="Times New Roman"/>
                <w:b/>
                <w:sz w:val="22"/>
              </w:rPr>
              <w:t>None</w:t>
            </w:r>
          </w:p>
        </w:tc>
      </w:tr>
      <w:tr w:rsidR="00946B85" w14:paraId="492B987C" w14:textId="77777777">
        <w:trPr>
          <w:trHeight w:val="404"/>
        </w:trPr>
        <w:tc>
          <w:tcPr>
            <w:tcW w:w="1319" w:type="dxa"/>
            <w:shd w:val="clear" w:color="auto" w:fill="95B3D7" w:themeFill="accent1" w:themeFillTint="99"/>
          </w:tcPr>
          <w:p w14:paraId="30A1506F" w14:textId="77777777" w:rsidR="00946B85" w:rsidRPr="00946B85" w:rsidRDefault="00946B85" w:rsidP="00946B85">
            <w:pPr>
              <w:jc w:val="center"/>
              <w:rPr>
                <w:rFonts w:ascii="Times New Roman" w:hAnsi="Times New Roman"/>
                <w:sz w:val="22"/>
              </w:rPr>
            </w:pPr>
            <w:r w:rsidRPr="00946B85">
              <w:rPr>
                <w:rFonts w:ascii="Times New Roman" w:hAnsi="Times New Roman"/>
                <w:sz w:val="22"/>
              </w:rPr>
              <w:t>Discussion</w:t>
            </w:r>
          </w:p>
        </w:tc>
        <w:tc>
          <w:tcPr>
            <w:tcW w:w="8977" w:type="dxa"/>
          </w:tcPr>
          <w:p w14:paraId="379779E2" w14:textId="19E0161D" w:rsidR="00946B85" w:rsidRPr="00946B85" w:rsidRDefault="00946B85" w:rsidP="009A0FD2">
            <w:pPr>
              <w:rPr>
                <w:rFonts w:ascii="Times New Roman" w:hAnsi="Times New Roman"/>
                <w:sz w:val="22"/>
              </w:rPr>
            </w:pPr>
          </w:p>
        </w:tc>
      </w:tr>
    </w:tbl>
    <w:p w14:paraId="23A7DA8D" w14:textId="77777777" w:rsidR="000C2471" w:rsidRDefault="000C2471" w:rsidP="00FD79B6">
      <w:bookmarkStart w:id="0" w:name="_GoBack"/>
      <w:bookmarkEnd w:id="0"/>
    </w:p>
    <w:p w14:paraId="3AD345EC" w14:textId="7334E92A" w:rsidR="000774A0" w:rsidRDefault="00643C09" w:rsidP="00946B85">
      <w:pPr>
        <w:ind w:left="-90"/>
        <w:rPr>
          <w:u w:val="single"/>
        </w:rPr>
      </w:pPr>
      <w:r>
        <w:rPr>
          <w:u w:val="single"/>
        </w:rPr>
        <w:t>1</w:t>
      </w:r>
      <w:r w:rsidR="00C450ED">
        <w:rPr>
          <w:u w:val="single"/>
        </w:rPr>
        <w:t>1</w:t>
      </w:r>
      <w:r>
        <w:rPr>
          <w:u w:val="single"/>
        </w:rPr>
        <w:t xml:space="preserve">.0 </w:t>
      </w:r>
      <w:r w:rsidR="000774A0">
        <w:rPr>
          <w:u w:val="single"/>
        </w:rPr>
        <w:t>ADJOURNMENT</w:t>
      </w:r>
    </w:p>
    <w:tbl>
      <w:tblPr>
        <w:tblStyle w:val="TableGrid"/>
        <w:tblW w:w="0" w:type="auto"/>
        <w:tblLook w:val="00A0" w:firstRow="1" w:lastRow="0" w:firstColumn="1" w:lastColumn="0" w:noHBand="0" w:noVBand="0"/>
      </w:tblPr>
      <w:tblGrid>
        <w:gridCol w:w="1319"/>
        <w:gridCol w:w="1281"/>
        <w:gridCol w:w="838"/>
        <w:gridCol w:w="1260"/>
        <w:gridCol w:w="204"/>
        <w:gridCol w:w="876"/>
        <w:gridCol w:w="653"/>
        <w:gridCol w:w="787"/>
        <w:gridCol w:w="1080"/>
        <w:gridCol w:w="1998"/>
      </w:tblGrid>
      <w:tr w:rsidR="000774A0" w14:paraId="3C14A1E4" w14:textId="77777777">
        <w:trPr>
          <w:trHeight w:val="297"/>
        </w:trPr>
        <w:tc>
          <w:tcPr>
            <w:tcW w:w="1319" w:type="dxa"/>
            <w:shd w:val="clear" w:color="auto" w:fill="B3B3B3"/>
          </w:tcPr>
          <w:p w14:paraId="562E4F04"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Motion</w:t>
            </w:r>
          </w:p>
        </w:tc>
        <w:tc>
          <w:tcPr>
            <w:tcW w:w="8977" w:type="dxa"/>
            <w:gridSpan w:val="9"/>
          </w:tcPr>
          <w:p w14:paraId="499A35F4" w14:textId="49E41C05" w:rsidR="000774A0" w:rsidRPr="00946B85" w:rsidRDefault="00C311AA" w:rsidP="00AA4608">
            <w:pPr>
              <w:rPr>
                <w:rFonts w:ascii="Times New Roman" w:hAnsi="Times New Roman"/>
                <w:sz w:val="22"/>
              </w:rPr>
            </w:pPr>
            <w:r>
              <w:rPr>
                <w:rFonts w:ascii="Times New Roman" w:hAnsi="Times New Roman"/>
                <w:sz w:val="22"/>
              </w:rPr>
              <w:t xml:space="preserve">Motion to adjourn </w:t>
            </w:r>
            <w:r w:rsidR="007A3B65">
              <w:rPr>
                <w:rFonts w:ascii="Times New Roman" w:hAnsi="Times New Roman"/>
                <w:sz w:val="22"/>
              </w:rPr>
              <w:t xml:space="preserve">the school board meeting at: </w:t>
            </w:r>
            <w:r w:rsidR="0015211E">
              <w:rPr>
                <w:rFonts w:ascii="Times New Roman" w:hAnsi="Times New Roman"/>
                <w:sz w:val="22"/>
              </w:rPr>
              <w:t>8:09</w:t>
            </w:r>
          </w:p>
        </w:tc>
      </w:tr>
      <w:tr w:rsidR="000774A0" w14:paraId="2E2EDF9D" w14:textId="77777777">
        <w:trPr>
          <w:trHeight w:val="297"/>
        </w:trPr>
        <w:tc>
          <w:tcPr>
            <w:tcW w:w="1319" w:type="dxa"/>
            <w:tcBorders>
              <w:bottom w:val="single" w:sz="4" w:space="0" w:color="000000" w:themeColor="text1"/>
            </w:tcBorders>
          </w:tcPr>
          <w:p w14:paraId="7E936FE8"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Made by</w:t>
            </w:r>
          </w:p>
        </w:tc>
        <w:tc>
          <w:tcPr>
            <w:tcW w:w="3583" w:type="dxa"/>
            <w:gridSpan w:val="4"/>
          </w:tcPr>
          <w:p w14:paraId="79390D71" w14:textId="79D8FA83" w:rsidR="000774A0" w:rsidRPr="00946B85" w:rsidRDefault="00DE5195" w:rsidP="00AA4608">
            <w:pPr>
              <w:rPr>
                <w:rFonts w:ascii="Times New Roman" w:hAnsi="Times New Roman"/>
                <w:sz w:val="22"/>
              </w:rPr>
            </w:pPr>
            <w:r>
              <w:rPr>
                <w:rFonts w:ascii="Times New Roman" w:hAnsi="Times New Roman"/>
                <w:sz w:val="22"/>
              </w:rPr>
              <w:t>Abby Hendricks</w:t>
            </w:r>
          </w:p>
        </w:tc>
        <w:tc>
          <w:tcPr>
            <w:tcW w:w="1529" w:type="dxa"/>
            <w:gridSpan w:val="2"/>
          </w:tcPr>
          <w:p w14:paraId="1CC59320" w14:textId="77777777" w:rsidR="000774A0" w:rsidRPr="00946B85" w:rsidRDefault="000774A0" w:rsidP="00AA4608">
            <w:pPr>
              <w:rPr>
                <w:rFonts w:ascii="Times New Roman" w:hAnsi="Times New Roman"/>
                <w:sz w:val="22"/>
              </w:rPr>
            </w:pPr>
            <w:r>
              <w:rPr>
                <w:rFonts w:ascii="Times New Roman" w:hAnsi="Times New Roman"/>
                <w:sz w:val="22"/>
              </w:rPr>
              <w:t>Seconded</w:t>
            </w:r>
          </w:p>
        </w:tc>
        <w:tc>
          <w:tcPr>
            <w:tcW w:w="3865" w:type="dxa"/>
            <w:gridSpan w:val="3"/>
          </w:tcPr>
          <w:p w14:paraId="62A9FBD4" w14:textId="13DEC54E" w:rsidR="000774A0" w:rsidRPr="00946B85" w:rsidRDefault="00643C09" w:rsidP="00AA4608">
            <w:pPr>
              <w:rPr>
                <w:rFonts w:ascii="Times New Roman" w:hAnsi="Times New Roman"/>
                <w:sz w:val="22"/>
              </w:rPr>
            </w:pPr>
            <w:r>
              <w:rPr>
                <w:rFonts w:ascii="Times New Roman" w:hAnsi="Times New Roman"/>
                <w:sz w:val="22"/>
              </w:rPr>
              <w:t xml:space="preserve">Amir </w:t>
            </w:r>
            <w:proofErr w:type="spellStart"/>
            <w:r>
              <w:rPr>
                <w:rFonts w:ascii="Times New Roman" w:hAnsi="Times New Roman"/>
                <w:sz w:val="22"/>
              </w:rPr>
              <w:t>Orandi</w:t>
            </w:r>
            <w:proofErr w:type="spellEnd"/>
          </w:p>
        </w:tc>
      </w:tr>
      <w:tr w:rsidR="000774A0" w14:paraId="4B1198EF" w14:textId="77777777">
        <w:trPr>
          <w:trHeight w:val="297"/>
        </w:trPr>
        <w:tc>
          <w:tcPr>
            <w:tcW w:w="1319" w:type="dxa"/>
            <w:shd w:val="clear" w:color="auto" w:fill="95B3D7" w:themeFill="accent1" w:themeFillTint="99"/>
          </w:tcPr>
          <w:p w14:paraId="57455D94"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Discussion</w:t>
            </w:r>
          </w:p>
        </w:tc>
        <w:tc>
          <w:tcPr>
            <w:tcW w:w="8977" w:type="dxa"/>
            <w:gridSpan w:val="9"/>
          </w:tcPr>
          <w:p w14:paraId="1B23E4EA" w14:textId="77777777" w:rsidR="000774A0" w:rsidRPr="00946B85" w:rsidRDefault="000774A0" w:rsidP="00AA4608">
            <w:pPr>
              <w:rPr>
                <w:rFonts w:ascii="Times New Roman" w:hAnsi="Times New Roman"/>
                <w:sz w:val="22"/>
              </w:rPr>
            </w:pPr>
          </w:p>
        </w:tc>
      </w:tr>
      <w:tr w:rsidR="000774A0" w14:paraId="20CEF43B" w14:textId="77777777">
        <w:trPr>
          <w:trHeight w:val="386"/>
        </w:trPr>
        <w:tc>
          <w:tcPr>
            <w:tcW w:w="1319" w:type="dxa"/>
            <w:tcBorders>
              <w:bottom w:val="single" w:sz="4" w:space="0" w:color="000000" w:themeColor="text1"/>
            </w:tcBorders>
          </w:tcPr>
          <w:p w14:paraId="7D24DDF0"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Vote</w:t>
            </w:r>
          </w:p>
        </w:tc>
        <w:tc>
          <w:tcPr>
            <w:tcW w:w="1281" w:type="dxa"/>
          </w:tcPr>
          <w:p w14:paraId="0A634D95" w14:textId="77777777" w:rsidR="000774A0" w:rsidRPr="00946B85" w:rsidRDefault="000774A0" w:rsidP="00AA4608">
            <w:pPr>
              <w:rPr>
                <w:rFonts w:ascii="Times New Roman" w:hAnsi="Times New Roman"/>
                <w:sz w:val="22"/>
              </w:rPr>
            </w:pPr>
          </w:p>
        </w:tc>
        <w:tc>
          <w:tcPr>
            <w:tcW w:w="838" w:type="dxa"/>
            <w:shd w:val="clear" w:color="auto" w:fill="66FF66"/>
          </w:tcPr>
          <w:p w14:paraId="1EA3F751" w14:textId="77777777" w:rsidR="000774A0" w:rsidRPr="00946B85" w:rsidRDefault="000774A0" w:rsidP="00AA4608">
            <w:pPr>
              <w:rPr>
                <w:rFonts w:ascii="Times New Roman" w:hAnsi="Times New Roman"/>
                <w:sz w:val="22"/>
              </w:rPr>
            </w:pPr>
            <w:r w:rsidRPr="00946B85">
              <w:rPr>
                <w:rFonts w:ascii="Times New Roman" w:hAnsi="Times New Roman"/>
                <w:sz w:val="22"/>
              </w:rPr>
              <w:t>Yea</w:t>
            </w:r>
          </w:p>
        </w:tc>
        <w:tc>
          <w:tcPr>
            <w:tcW w:w="1260" w:type="dxa"/>
          </w:tcPr>
          <w:p w14:paraId="13539C05" w14:textId="2CAC8905" w:rsidR="000774A0" w:rsidRPr="00946B85" w:rsidRDefault="00DE5195" w:rsidP="00AA4608">
            <w:pPr>
              <w:rPr>
                <w:rFonts w:ascii="Times New Roman" w:hAnsi="Times New Roman"/>
                <w:sz w:val="22"/>
              </w:rPr>
            </w:pPr>
            <w:r>
              <w:rPr>
                <w:rFonts w:ascii="Times New Roman" w:hAnsi="Times New Roman"/>
                <w:sz w:val="22"/>
              </w:rPr>
              <w:t>6</w:t>
            </w:r>
          </w:p>
        </w:tc>
        <w:tc>
          <w:tcPr>
            <w:tcW w:w="1080" w:type="dxa"/>
            <w:gridSpan w:val="2"/>
            <w:shd w:val="clear" w:color="auto" w:fill="D99594" w:themeFill="accent2" w:themeFillTint="99"/>
          </w:tcPr>
          <w:p w14:paraId="09952B22" w14:textId="77777777" w:rsidR="000774A0" w:rsidRPr="00946B85" w:rsidRDefault="000774A0" w:rsidP="00AA4608">
            <w:pPr>
              <w:rPr>
                <w:rFonts w:ascii="Times New Roman" w:hAnsi="Times New Roman"/>
                <w:sz w:val="22"/>
              </w:rPr>
            </w:pPr>
            <w:r w:rsidRPr="00946B85">
              <w:rPr>
                <w:rFonts w:ascii="Times New Roman" w:hAnsi="Times New Roman"/>
                <w:sz w:val="22"/>
              </w:rPr>
              <w:t>Nay</w:t>
            </w:r>
          </w:p>
        </w:tc>
        <w:tc>
          <w:tcPr>
            <w:tcW w:w="1440" w:type="dxa"/>
            <w:gridSpan w:val="2"/>
          </w:tcPr>
          <w:p w14:paraId="3AA47D7C" w14:textId="77777777" w:rsidR="000774A0" w:rsidRPr="00946B85" w:rsidRDefault="00A43263" w:rsidP="00AA4608">
            <w:pPr>
              <w:rPr>
                <w:rFonts w:ascii="Times New Roman" w:hAnsi="Times New Roman"/>
                <w:sz w:val="22"/>
              </w:rPr>
            </w:pPr>
            <w:r>
              <w:rPr>
                <w:rFonts w:ascii="Times New Roman" w:hAnsi="Times New Roman"/>
                <w:sz w:val="22"/>
              </w:rPr>
              <w:t>0</w:t>
            </w:r>
          </w:p>
        </w:tc>
        <w:tc>
          <w:tcPr>
            <w:tcW w:w="1080" w:type="dxa"/>
            <w:shd w:val="clear" w:color="auto" w:fill="FFFF99"/>
          </w:tcPr>
          <w:p w14:paraId="536ED87C" w14:textId="77777777" w:rsidR="000774A0" w:rsidRPr="00946B85" w:rsidRDefault="000774A0" w:rsidP="00AA4608">
            <w:pPr>
              <w:rPr>
                <w:rFonts w:ascii="Times New Roman" w:hAnsi="Times New Roman"/>
                <w:sz w:val="22"/>
              </w:rPr>
            </w:pPr>
            <w:r w:rsidRPr="00946B85">
              <w:rPr>
                <w:rFonts w:ascii="Times New Roman" w:hAnsi="Times New Roman"/>
                <w:sz w:val="22"/>
              </w:rPr>
              <w:t>Abstain</w:t>
            </w:r>
          </w:p>
        </w:tc>
        <w:tc>
          <w:tcPr>
            <w:tcW w:w="1998" w:type="dxa"/>
          </w:tcPr>
          <w:p w14:paraId="5E73F01A" w14:textId="77777777" w:rsidR="000774A0" w:rsidRPr="00946B85" w:rsidRDefault="00A43263" w:rsidP="00AA4608">
            <w:pPr>
              <w:rPr>
                <w:rFonts w:ascii="Times New Roman" w:hAnsi="Times New Roman"/>
                <w:sz w:val="22"/>
              </w:rPr>
            </w:pPr>
            <w:r>
              <w:rPr>
                <w:rFonts w:ascii="Times New Roman" w:hAnsi="Times New Roman"/>
                <w:sz w:val="22"/>
              </w:rPr>
              <w:t>0</w:t>
            </w:r>
          </w:p>
        </w:tc>
      </w:tr>
      <w:tr w:rsidR="000774A0" w14:paraId="24009D69" w14:textId="77777777">
        <w:trPr>
          <w:trHeight w:val="297"/>
        </w:trPr>
        <w:tc>
          <w:tcPr>
            <w:tcW w:w="1319" w:type="dxa"/>
            <w:tcBorders>
              <w:bottom w:val="single" w:sz="4" w:space="0" w:color="000000" w:themeColor="text1"/>
            </w:tcBorders>
            <w:shd w:val="clear" w:color="auto" w:fill="606060"/>
          </w:tcPr>
          <w:p w14:paraId="3E7C4CA8" w14:textId="77777777" w:rsidR="000774A0" w:rsidRPr="00946B85" w:rsidRDefault="000774A0" w:rsidP="00946B85">
            <w:pPr>
              <w:jc w:val="center"/>
              <w:rPr>
                <w:rFonts w:ascii="Times New Roman" w:hAnsi="Times New Roman"/>
                <w:sz w:val="22"/>
              </w:rPr>
            </w:pPr>
            <w:r w:rsidRPr="00946B85">
              <w:rPr>
                <w:rFonts w:ascii="Times New Roman" w:hAnsi="Times New Roman"/>
                <w:sz w:val="22"/>
              </w:rPr>
              <w:t>Decision</w:t>
            </w:r>
          </w:p>
        </w:tc>
        <w:tc>
          <w:tcPr>
            <w:tcW w:w="8977" w:type="dxa"/>
            <w:gridSpan w:val="9"/>
            <w:tcBorders>
              <w:bottom w:val="single" w:sz="4" w:space="0" w:color="000000" w:themeColor="text1"/>
            </w:tcBorders>
          </w:tcPr>
          <w:p w14:paraId="41959EF9" w14:textId="519A0B3C" w:rsidR="000774A0" w:rsidRPr="00946B85" w:rsidRDefault="007A3B65" w:rsidP="00AA4608">
            <w:pPr>
              <w:rPr>
                <w:rFonts w:ascii="Times New Roman" w:hAnsi="Times New Roman"/>
                <w:sz w:val="22"/>
              </w:rPr>
            </w:pPr>
            <w:r>
              <w:rPr>
                <w:rFonts w:ascii="Times New Roman" w:hAnsi="Times New Roman"/>
                <w:sz w:val="22"/>
              </w:rPr>
              <w:t xml:space="preserve">Motion passed unanimously. </w:t>
            </w:r>
          </w:p>
        </w:tc>
      </w:tr>
    </w:tbl>
    <w:p w14:paraId="25B017FF" w14:textId="77777777" w:rsidR="002117FF" w:rsidRDefault="002117FF" w:rsidP="00A50A9D">
      <w:pPr>
        <w:tabs>
          <w:tab w:val="left" w:pos="1693"/>
        </w:tabs>
      </w:pPr>
    </w:p>
    <w:p w14:paraId="6F955332" w14:textId="77777777" w:rsidR="002117FF" w:rsidRDefault="002117FF" w:rsidP="00A50A9D">
      <w:pPr>
        <w:tabs>
          <w:tab w:val="left" w:pos="1693"/>
        </w:tabs>
      </w:pPr>
    </w:p>
    <w:p w14:paraId="4EA5A2E5" w14:textId="77777777" w:rsidR="002117FF" w:rsidRDefault="002117FF" w:rsidP="00A50A9D">
      <w:pPr>
        <w:tabs>
          <w:tab w:val="left" w:pos="1693"/>
        </w:tabs>
      </w:pPr>
    </w:p>
    <w:p w14:paraId="4366FD3D" w14:textId="77777777" w:rsidR="002117FF" w:rsidRDefault="002117FF" w:rsidP="00A50A9D">
      <w:pPr>
        <w:tabs>
          <w:tab w:val="left" w:pos="1693"/>
        </w:tabs>
      </w:pPr>
    </w:p>
    <w:p w14:paraId="610DE307" w14:textId="77777777" w:rsidR="002117FF" w:rsidRDefault="002117FF" w:rsidP="00A50A9D">
      <w:pPr>
        <w:tabs>
          <w:tab w:val="left" w:pos="1693"/>
        </w:tabs>
      </w:pPr>
    </w:p>
    <w:p w14:paraId="6CCB6386" w14:textId="77777777" w:rsidR="002117FF" w:rsidRDefault="002117FF" w:rsidP="00A50A9D">
      <w:pPr>
        <w:tabs>
          <w:tab w:val="left" w:pos="1693"/>
        </w:tabs>
      </w:pPr>
    </w:p>
    <w:p w14:paraId="51B5FFAB" w14:textId="77777777" w:rsidR="002117FF" w:rsidRDefault="002117FF" w:rsidP="00A50A9D">
      <w:pPr>
        <w:tabs>
          <w:tab w:val="left" w:pos="1693"/>
        </w:tabs>
      </w:pPr>
    </w:p>
    <w:p w14:paraId="095970F9" w14:textId="77777777" w:rsidR="002117FF" w:rsidRPr="00A50A9D" w:rsidRDefault="002117FF" w:rsidP="00A50A9D">
      <w:pPr>
        <w:tabs>
          <w:tab w:val="left" w:pos="1693"/>
        </w:tabs>
      </w:pPr>
    </w:p>
    <w:sectPr w:rsidR="002117FF" w:rsidRPr="00A50A9D" w:rsidSect="00946B85">
      <w:pgSz w:w="12240" w:h="15840"/>
      <w:pgMar w:top="540" w:right="1080" w:bottom="5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5E1"/>
    <w:multiLevelType w:val="multilevel"/>
    <w:tmpl w:val="4F6EC2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D84DD2"/>
    <w:multiLevelType w:val="hybridMultilevel"/>
    <w:tmpl w:val="885E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D7BF7"/>
    <w:multiLevelType w:val="hybridMultilevel"/>
    <w:tmpl w:val="04C8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34792"/>
    <w:multiLevelType w:val="hybridMultilevel"/>
    <w:tmpl w:val="F762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5595A"/>
    <w:multiLevelType w:val="hybridMultilevel"/>
    <w:tmpl w:val="20608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8B5EDC"/>
    <w:multiLevelType w:val="hybridMultilevel"/>
    <w:tmpl w:val="C16C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16D01"/>
    <w:multiLevelType w:val="hybridMultilevel"/>
    <w:tmpl w:val="61D6C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61864"/>
    <w:multiLevelType w:val="hybridMultilevel"/>
    <w:tmpl w:val="CD4A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4B4DB8"/>
    <w:multiLevelType w:val="hybridMultilevel"/>
    <w:tmpl w:val="A5CE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F57BC2"/>
    <w:multiLevelType w:val="hybridMultilevel"/>
    <w:tmpl w:val="A8148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F754CE"/>
    <w:multiLevelType w:val="hybridMultilevel"/>
    <w:tmpl w:val="9E92F4EA"/>
    <w:lvl w:ilvl="0" w:tplc="152A445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C7969"/>
    <w:multiLevelType w:val="hybridMultilevel"/>
    <w:tmpl w:val="61D6C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35183A"/>
    <w:multiLevelType w:val="hybridMultilevel"/>
    <w:tmpl w:val="4BA2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500C9D"/>
    <w:multiLevelType w:val="hybridMultilevel"/>
    <w:tmpl w:val="A240180E"/>
    <w:lvl w:ilvl="0" w:tplc="CA688F36">
      <w:start w:val="4"/>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45310D"/>
    <w:multiLevelType w:val="hybridMultilevel"/>
    <w:tmpl w:val="1E0E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B93B52"/>
    <w:multiLevelType w:val="hybridMultilevel"/>
    <w:tmpl w:val="15A2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E2164D"/>
    <w:multiLevelType w:val="hybridMultilevel"/>
    <w:tmpl w:val="3DB2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CB30FC"/>
    <w:multiLevelType w:val="hybridMultilevel"/>
    <w:tmpl w:val="3D1A597E"/>
    <w:lvl w:ilvl="0" w:tplc="CDD64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55404C"/>
    <w:multiLevelType w:val="hybridMultilevel"/>
    <w:tmpl w:val="EBD841FA"/>
    <w:lvl w:ilvl="0" w:tplc="152A445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A40F25"/>
    <w:multiLevelType w:val="hybridMultilevel"/>
    <w:tmpl w:val="76FA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E52D79"/>
    <w:multiLevelType w:val="hybridMultilevel"/>
    <w:tmpl w:val="873A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E2068E"/>
    <w:multiLevelType w:val="hybridMultilevel"/>
    <w:tmpl w:val="5A16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4"/>
  </w:num>
  <w:num w:numId="5">
    <w:abstractNumId w:val="12"/>
  </w:num>
  <w:num w:numId="6">
    <w:abstractNumId w:val="21"/>
  </w:num>
  <w:num w:numId="7">
    <w:abstractNumId w:val="14"/>
  </w:num>
  <w:num w:numId="8">
    <w:abstractNumId w:val="5"/>
  </w:num>
  <w:num w:numId="9">
    <w:abstractNumId w:val="8"/>
  </w:num>
  <w:num w:numId="10">
    <w:abstractNumId w:val="20"/>
  </w:num>
  <w:num w:numId="11">
    <w:abstractNumId w:val="7"/>
  </w:num>
  <w:num w:numId="12">
    <w:abstractNumId w:val="15"/>
  </w:num>
  <w:num w:numId="13">
    <w:abstractNumId w:val="1"/>
  </w:num>
  <w:num w:numId="14">
    <w:abstractNumId w:val="2"/>
  </w:num>
  <w:num w:numId="15">
    <w:abstractNumId w:val="19"/>
  </w:num>
  <w:num w:numId="16">
    <w:abstractNumId w:val="17"/>
  </w:num>
  <w:num w:numId="17">
    <w:abstractNumId w:val="9"/>
  </w:num>
  <w:num w:numId="18">
    <w:abstractNumId w:val="16"/>
  </w:num>
  <w:num w:numId="19">
    <w:abstractNumId w:val="10"/>
  </w:num>
  <w:num w:numId="20">
    <w:abstractNumId w:val="0"/>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85"/>
    <w:rsid w:val="0000556B"/>
    <w:rsid w:val="0000743F"/>
    <w:rsid w:val="00014BFB"/>
    <w:rsid w:val="00024E0A"/>
    <w:rsid w:val="00026DCE"/>
    <w:rsid w:val="00027B2F"/>
    <w:rsid w:val="0003166F"/>
    <w:rsid w:val="00035A54"/>
    <w:rsid w:val="0004402F"/>
    <w:rsid w:val="0004665B"/>
    <w:rsid w:val="000469E0"/>
    <w:rsid w:val="00046D7F"/>
    <w:rsid w:val="00046DAE"/>
    <w:rsid w:val="00053865"/>
    <w:rsid w:val="00055D07"/>
    <w:rsid w:val="00062182"/>
    <w:rsid w:val="000774A0"/>
    <w:rsid w:val="00081657"/>
    <w:rsid w:val="00081806"/>
    <w:rsid w:val="00082125"/>
    <w:rsid w:val="0008743B"/>
    <w:rsid w:val="0009307F"/>
    <w:rsid w:val="0009340B"/>
    <w:rsid w:val="000946B4"/>
    <w:rsid w:val="000A31E6"/>
    <w:rsid w:val="000A397D"/>
    <w:rsid w:val="000B44C8"/>
    <w:rsid w:val="000B4D5A"/>
    <w:rsid w:val="000B7C74"/>
    <w:rsid w:val="000C2471"/>
    <w:rsid w:val="000C5181"/>
    <w:rsid w:val="000C5901"/>
    <w:rsid w:val="000C5E0A"/>
    <w:rsid w:val="000C64ED"/>
    <w:rsid w:val="000D2F93"/>
    <w:rsid w:val="000F1330"/>
    <w:rsid w:val="000F25E8"/>
    <w:rsid w:val="000F5965"/>
    <w:rsid w:val="00101E6C"/>
    <w:rsid w:val="00102AA7"/>
    <w:rsid w:val="001038C9"/>
    <w:rsid w:val="00104783"/>
    <w:rsid w:val="0010622B"/>
    <w:rsid w:val="00106463"/>
    <w:rsid w:val="001068B0"/>
    <w:rsid w:val="0011028D"/>
    <w:rsid w:val="00111EF9"/>
    <w:rsid w:val="0011331D"/>
    <w:rsid w:val="00114743"/>
    <w:rsid w:val="00116BF3"/>
    <w:rsid w:val="00117D2F"/>
    <w:rsid w:val="00122CAB"/>
    <w:rsid w:val="001242E2"/>
    <w:rsid w:val="00125984"/>
    <w:rsid w:val="00126518"/>
    <w:rsid w:val="00133D1D"/>
    <w:rsid w:val="001463AF"/>
    <w:rsid w:val="0015211E"/>
    <w:rsid w:val="00155B20"/>
    <w:rsid w:val="0016167A"/>
    <w:rsid w:val="00162C5F"/>
    <w:rsid w:val="00164717"/>
    <w:rsid w:val="001709A8"/>
    <w:rsid w:val="0018062F"/>
    <w:rsid w:val="001845B0"/>
    <w:rsid w:val="00195396"/>
    <w:rsid w:val="001A6D78"/>
    <w:rsid w:val="001B3366"/>
    <w:rsid w:val="001B3519"/>
    <w:rsid w:val="001B6D26"/>
    <w:rsid w:val="001B6ECE"/>
    <w:rsid w:val="001C41FE"/>
    <w:rsid w:val="001C67DE"/>
    <w:rsid w:val="001C6F64"/>
    <w:rsid w:val="001C7281"/>
    <w:rsid w:val="001D19BD"/>
    <w:rsid w:val="001D6A42"/>
    <w:rsid w:val="001D6E10"/>
    <w:rsid w:val="001D73D8"/>
    <w:rsid w:val="001D7AF9"/>
    <w:rsid w:val="001E1A2A"/>
    <w:rsid w:val="001E1B9E"/>
    <w:rsid w:val="001E23EA"/>
    <w:rsid w:val="001E634C"/>
    <w:rsid w:val="001E63BE"/>
    <w:rsid w:val="001E6AC6"/>
    <w:rsid w:val="001F01B7"/>
    <w:rsid w:val="001F1296"/>
    <w:rsid w:val="001F1BEB"/>
    <w:rsid w:val="001F34AB"/>
    <w:rsid w:val="002117FF"/>
    <w:rsid w:val="0022419F"/>
    <w:rsid w:val="00234719"/>
    <w:rsid w:val="00235865"/>
    <w:rsid w:val="00235C24"/>
    <w:rsid w:val="00240FA7"/>
    <w:rsid w:val="0024766E"/>
    <w:rsid w:val="0025109E"/>
    <w:rsid w:val="00251BE4"/>
    <w:rsid w:val="0026114B"/>
    <w:rsid w:val="00262F67"/>
    <w:rsid w:val="00266F5B"/>
    <w:rsid w:val="00270CF0"/>
    <w:rsid w:val="0027107D"/>
    <w:rsid w:val="00280E7C"/>
    <w:rsid w:val="00283AF3"/>
    <w:rsid w:val="00296F6B"/>
    <w:rsid w:val="002971C1"/>
    <w:rsid w:val="002A21EA"/>
    <w:rsid w:val="002A371E"/>
    <w:rsid w:val="002B6401"/>
    <w:rsid w:val="002C2034"/>
    <w:rsid w:val="002C34B2"/>
    <w:rsid w:val="002C41E3"/>
    <w:rsid w:val="002C4C9F"/>
    <w:rsid w:val="002C5B6A"/>
    <w:rsid w:val="002C7071"/>
    <w:rsid w:val="002D0940"/>
    <w:rsid w:val="002D4DF4"/>
    <w:rsid w:val="002D5855"/>
    <w:rsid w:val="002E1A82"/>
    <w:rsid w:val="002E2151"/>
    <w:rsid w:val="002E353C"/>
    <w:rsid w:val="002E3BFA"/>
    <w:rsid w:val="002F1EF1"/>
    <w:rsid w:val="002F4C92"/>
    <w:rsid w:val="002F502F"/>
    <w:rsid w:val="002F60A4"/>
    <w:rsid w:val="003040E1"/>
    <w:rsid w:val="003047CF"/>
    <w:rsid w:val="00305A61"/>
    <w:rsid w:val="003073CE"/>
    <w:rsid w:val="00307AC7"/>
    <w:rsid w:val="00312658"/>
    <w:rsid w:val="00313342"/>
    <w:rsid w:val="0031406B"/>
    <w:rsid w:val="003144F9"/>
    <w:rsid w:val="00317B8B"/>
    <w:rsid w:val="003251FB"/>
    <w:rsid w:val="00326B86"/>
    <w:rsid w:val="00327B84"/>
    <w:rsid w:val="0033248A"/>
    <w:rsid w:val="00335768"/>
    <w:rsid w:val="00336208"/>
    <w:rsid w:val="00337CD7"/>
    <w:rsid w:val="0034784F"/>
    <w:rsid w:val="003535A2"/>
    <w:rsid w:val="00353AD8"/>
    <w:rsid w:val="00357684"/>
    <w:rsid w:val="00360094"/>
    <w:rsid w:val="003601C6"/>
    <w:rsid w:val="00365C24"/>
    <w:rsid w:val="00371A5E"/>
    <w:rsid w:val="0037249A"/>
    <w:rsid w:val="0037334A"/>
    <w:rsid w:val="003808ED"/>
    <w:rsid w:val="00385744"/>
    <w:rsid w:val="00387387"/>
    <w:rsid w:val="00394BBC"/>
    <w:rsid w:val="00396A1C"/>
    <w:rsid w:val="003A119B"/>
    <w:rsid w:val="003A5B0F"/>
    <w:rsid w:val="003A7F6C"/>
    <w:rsid w:val="003B4A4A"/>
    <w:rsid w:val="003B69B2"/>
    <w:rsid w:val="003B74EA"/>
    <w:rsid w:val="003B7FC5"/>
    <w:rsid w:val="003C53DD"/>
    <w:rsid w:val="003D0B06"/>
    <w:rsid w:val="003D131A"/>
    <w:rsid w:val="003D5A71"/>
    <w:rsid w:val="003D6D5D"/>
    <w:rsid w:val="003E32A9"/>
    <w:rsid w:val="003E4852"/>
    <w:rsid w:val="003E733D"/>
    <w:rsid w:val="003F5105"/>
    <w:rsid w:val="003F5DF0"/>
    <w:rsid w:val="004005D7"/>
    <w:rsid w:val="00400CE9"/>
    <w:rsid w:val="004025DF"/>
    <w:rsid w:val="00403CF6"/>
    <w:rsid w:val="00407598"/>
    <w:rsid w:val="00411402"/>
    <w:rsid w:val="00413990"/>
    <w:rsid w:val="004259BA"/>
    <w:rsid w:val="00427A45"/>
    <w:rsid w:val="004314EE"/>
    <w:rsid w:val="004336B6"/>
    <w:rsid w:val="00434CFD"/>
    <w:rsid w:val="00435FB3"/>
    <w:rsid w:val="00444EBC"/>
    <w:rsid w:val="00445268"/>
    <w:rsid w:val="00453F16"/>
    <w:rsid w:val="00456740"/>
    <w:rsid w:val="00457501"/>
    <w:rsid w:val="00462A81"/>
    <w:rsid w:val="00471FFE"/>
    <w:rsid w:val="00473581"/>
    <w:rsid w:val="00475FB4"/>
    <w:rsid w:val="0048339F"/>
    <w:rsid w:val="00486D36"/>
    <w:rsid w:val="00490B5B"/>
    <w:rsid w:val="00491BC6"/>
    <w:rsid w:val="00494129"/>
    <w:rsid w:val="00494A2C"/>
    <w:rsid w:val="00496E4E"/>
    <w:rsid w:val="004A504E"/>
    <w:rsid w:val="004A60EB"/>
    <w:rsid w:val="004A6E26"/>
    <w:rsid w:val="004A6EA3"/>
    <w:rsid w:val="004B1AEE"/>
    <w:rsid w:val="004B28CF"/>
    <w:rsid w:val="004B6732"/>
    <w:rsid w:val="004B6B32"/>
    <w:rsid w:val="004C1869"/>
    <w:rsid w:val="004C2E62"/>
    <w:rsid w:val="004D13CE"/>
    <w:rsid w:val="004D15E9"/>
    <w:rsid w:val="004D31BF"/>
    <w:rsid w:val="004D4862"/>
    <w:rsid w:val="004E43DA"/>
    <w:rsid w:val="004E5950"/>
    <w:rsid w:val="00502339"/>
    <w:rsid w:val="0050521F"/>
    <w:rsid w:val="00510C21"/>
    <w:rsid w:val="005111E0"/>
    <w:rsid w:val="00512AE5"/>
    <w:rsid w:val="00513741"/>
    <w:rsid w:val="00517F6F"/>
    <w:rsid w:val="0052027A"/>
    <w:rsid w:val="005205B3"/>
    <w:rsid w:val="005234AE"/>
    <w:rsid w:val="00531EFA"/>
    <w:rsid w:val="0053207C"/>
    <w:rsid w:val="005354DD"/>
    <w:rsid w:val="00535F61"/>
    <w:rsid w:val="00542D57"/>
    <w:rsid w:val="00546D0A"/>
    <w:rsid w:val="00552165"/>
    <w:rsid w:val="005527E1"/>
    <w:rsid w:val="00556148"/>
    <w:rsid w:val="005571E9"/>
    <w:rsid w:val="0056760C"/>
    <w:rsid w:val="005739BE"/>
    <w:rsid w:val="00574536"/>
    <w:rsid w:val="00576F80"/>
    <w:rsid w:val="005825FD"/>
    <w:rsid w:val="005838AE"/>
    <w:rsid w:val="0058482C"/>
    <w:rsid w:val="00585E27"/>
    <w:rsid w:val="00587D11"/>
    <w:rsid w:val="0059183C"/>
    <w:rsid w:val="00592223"/>
    <w:rsid w:val="00593F70"/>
    <w:rsid w:val="005946CC"/>
    <w:rsid w:val="005959F2"/>
    <w:rsid w:val="00595E98"/>
    <w:rsid w:val="005A3107"/>
    <w:rsid w:val="005A51A5"/>
    <w:rsid w:val="005B18CD"/>
    <w:rsid w:val="005B6667"/>
    <w:rsid w:val="005C0DF7"/>
    <w:rsid w:val="005C1A85"/>
    <w:rsid w:val="005E0724"/>
    <w:rsid w:val="005E0D42"/>
    <w:rsid w:val="005E5EE1"/>
    <w:rsid w:val="00600384"/>
    <w:rsid w:val="00605EF2"/>
    <w:rsid w:val="00607DA4"/>
    <w:rsid w:val="00611159"/>
    <w:rsid w:val="00614CDD"/>
    <w:rsid w:val="0062132B"/>
    <w:rsid w:val="00622896"/>
    <w:rsid w:val="0062344E"/>
    <w:rsid w:val="00630DCD"/>
    <w:rsid w:val="00632FFB"/>
    <w:rsid w:val="00634056"/>
    <w:rsid w:val="00634464"/>
    <w:rsid w:val="0063568B"/>
    <w:rsid w:val="00636CA5"/>
    <w:rsid w:val="006418E6"/>
    <w:rsid w:val="00643C09"/>
    <w:rsid w:val="006442E5"/>
    <w:rsid w:val="006464A5"/>
    <w:rsid w:val="00651255"/>
    <w:rsid w:val="00651EA5"/>
    <w:rsid w:val="00652266"/>
    <w:rsid w:val="0065726F"/>
    <w:rsid w:val="00661CF7"/>
    <w:rsid w:val="00662AB3"/>
    <w:rsid w:val="00664188"/>
    <w:rsid w:val="00664504"/>
    <w:rsid w:val="0066532E"/>
    <w:rsid w:val="00665598"/>
    <w:rsid w:val="0067220C"/>
    <w:rsid w:val="00673CA6"/>
    <w:rsid w:val="00676B46"/>
    <w:rsid w:val="006838AC"/>
    <w:rsid w:val="006841E2"/>
    <w:rsid w:val="00685956"/>
    <w:rsid w:val="00695F10"/>
    <w:rsid w:val="00696793"/>
    <w:rsid w:val="006A205F"/>
    <w:rsid w:val="006B1BE8"/>
    <w:rsid w:val="006C121E"/>
    <w:rsid w:val="006C353B"/>
    <w:rsid w:val="006C4A89"/>
    <w:rsid w:val="006C4EFC"/>
    <w:rsid w:val="006C6020"/>
    <w:rsid w:val="006C64B1"/>
    <w:rsid w:val="006C74AD"/>
    <w:rsid w:val="006D00FE"/>
    <w:rsid w:val="006D2196"/>
    <w:rsid w:val="006D298F"/>
    <w:rsid w:val="006D5020"/>
    <w:rsid w:val="006E0465"/>
    <w:rsid w:val="006E4503"/>
    <w:rsid w:val="006F0AA1"/>
    <w:rsid w:val="006F7724"/>
    <w:rsid w:val="0070297F"/>
    <w:rsid w:val="00703BB6"/>
    <w:rsid w:val="007041D9"/>
    <w:rsid w:val="00705726"/>
    <w:rsid w:val="00705E9A"/>
    <w:rsid w:val="00706D4D"/>
    <w:rsid w:val="007167F5"/>
    <w:rsid w:val="00717CEB"/>
    <w:rsid w:val="0072316B"/>
    <w:rsid w:val="00724573"/>
    <w:rsid w:val="00727B1D"/>
    <w:rsid w:val="007319A7"/>
    <w:rsid w:val="00737303"/>
    <w:rsid w:val="0073790A"/>
    <w:rsid w:val="00743D80"/>
    <w:rsid w:val="00744A86"/>
    <w:rsid w:val="00745940"/>
    <w:rsid w:val="00745F52"/>
    <w:rsid w:val="00750FEE"/>
    <w:rsid w:val="00760BCF"/>
    <w:rsid w:val="0076257A"/>
    <w:rsid w:val="00762BC5"/>
    <w:rsid w:val="00763A4E"/>
    <w:rsid w:val="007712F3"/>
    <w:rsid w:val="00771EA6"/>
    <w:rsid w:val="0077292B"/>
    <w:rsid w:val="00781501"/>
    <w:rsid w:val="00783CA6"/>
    <w:rsid w:val="00787E6F"/>
    <w:rsid w:val="007901F9"/>
    <w:rsid w:val="00790FA0"/>
    <w:rsid w:val="007915D7"/>
    <w:rsid w:val="00794BAA"/>
    <w:rsid w:val="007A1590"/>
    <w:rsid w:val="007A174B"/>
    <w:rsid w:val="007A188C"/>
    <w:rsid w:val="007A307B"/>
    <w:rsid w:val="007A3B65"/>
    <w:rsid w:val="007A3F0C"/>
    <w:rsid w:val="007A4799"/>
    <w:rsid w:val="007A6E3B"/>
    <w:rsid w:val="007B25D5"/>
    <w:rsid w:val="007B3070"/>
    <w:rsid w:val="007B7F54"/>
    <w:rsid w:val="007C7C0C"/>
    <w:rsid w:val="007D4D26"/>
    <w:rsid w:val="007E16AE"/>
    <w:rsid w:val="007E5CAA"/>
    <w:rsid w:val="007E7FB5"/>
    <w:rsid w:val="007F1D7D"/>
    <w:rsid w:val="007F7A76"/>
    <w:rsid w:val="0080662C"/>
    <w:rsid w:val="00807AF1"/>
    <w:rsid w:val="00815388"/>
    <w:rsid w:val="00816AF0"/>
    <w:rsid w:val="00816BAF"/>
    <w:rsid w:val="00821140"/>
    <w:rsid w:val="0082203E"/>
    <w:rsid w:val="00833CC7"/>
    <w:rsid w:val="008357A1"/>
    <w:rsid w:val="00837F98"/>
    <w:rsid w:val="008457C4"/>
    <w:rsid w:val="00847824"/>
    <w:rsid w:val="00847DB1"/>
    <w:rsid w:val="00861A90"/>
    <w:rsid w:val="00862B63"/>
    <w:rsid w:val="00866CB4"/>
    <w:rsid w:val="00867FEB"/>
    <w:rsid w:val="00870C79"/>
    <w:rsid w:val="008720E2"/>
    <w:rsid w:val="00874F52"/>
    <w:rsid w:val="00875C97"/>
    <w:rsid w:val="00876625"/>
    <w:rsid w:val="0087768B"/>
    <w:rsid w:val="008808BB"/>
    <w:rsid w:val="00884941"/>
    <w:rsid w:val="00884A54"/>
    <w:rsid w:val="00887B16"/>
    <w:rsid w:val="00891A2A"/>
    <w:rsid w:val="00892904"/>
    <w:rsid w:val="0089357F"/>
    <w:rsid w:val="008A1E53"/>
    <w:rsid w:val="008A28DD"/>
    <w:rsid w:val="008A3BC1"/>
    <w:rsid w:val="008B1904"/>
    <w:rsid w:val="008B4E1C"/>
    <w:rsid w:val="008C2157"/>
    <w:rsid w:val="008C264A"/>
    <w:rsid w:val="008C2EE9"/>
    <w:rsid w:val="008C6190"/>
    <w:rsid w:val="008D05CF"/>
    <w:rsid w:val="008D36EE"/>
    <w:rsid w:val="008D5102"/>
    <w:rsid w:val="008D72D5"/>
    <w:rsid w:val="008E1787"/>
    <w:rsid w:val="008E17AF"/>
    <w:rsid w:val="008E2B42"/>
    <w:rsid w:val="008E709D"/>
    <w:rsid w:val="008E73D9"/>
    <w:rsid w:val="008F029C"/>
    <w:rsid w:val="008F3518"/>
    <w:rsid w:val="008F7EA3"/>
    <w:rsid w:val="00901927"/>
    <w:rsid w:val="00911217"/>
    <w:rsid w:val="00911D3A"/>
    <w:rsid w:val="009124AE"/>
    <w:rsid w:val="00914F4F"/>
    <w:rsid w:val="00916E84"/>
    <w:rsid w:val="00916ED9"/>
    <w:rsid w:val="00921C8A"/>
    <w:rsid w:val="0092302C"/>
    <w:rsid w:val="0092337D"/>
    <w:rsid w:val="009306B0"/>
    <w:rsid w:val="00934624"/>
    <w:rsid w:val="00934E58"/>
    <w:rsid w:val="009369D8"/>
    <w:rsid w:val="00936C36"/>
    <w:rsid w:val="009406B6"/>
    <w:rsid w:val="00940C94"/>
    <w:rsid w:val="00945640"/>
    <w:rsid w:val="00946B85"/>
    <w:rsid w:val="0095066E"/>
    <w:rsid w:val="009522B8"/>
    <w:rsid w:val="00952B4A"/>
    <w:rsid w:val="00960635"/>
    <w:rsid w:val="00962481"/>
    <w:rsid w:val="00962B18"/>
    <w:rsid w:val="009660F2"/>
    <w:rsid w:val="009671A6"/>
    <w:rsid w:val="00967BC6"/>
    <w:rsid w:val="00972D05"/>
    <w:rsid w:val="00981DD5"/>
    <w:rsid w:val="0098505B"/>
    <w:rsid w:val="00991A20"/>
    <w:rsid w:val="00992F28"/>
    <w:rsid w:val="00995B01"/>
    <w:rsid w:val="00997093"/>
    <w:rsid w:val="009A0FD2"/>
    <w:rsid w:val="009A1794"/>
    <w:rsid w:val="009A4BA5"/>
    <w:rsid w:val="009A7740"/>
    <w:rsid w:val="009A7B4A"/>
    <w:rsid w:val="009B701B"/>
    <w:rsid w:val="009C48C0"/>
    <w:rsid w:val="009C4AED"/>
    <w:rsid w:val="009C6EBA"/>
    <w:rsid w:val="009D0C3B"/>
    <w:rsid w:val="009D294F"/>
    <w:rsid w:val="009D47AB"/>
    <w:rsid w:val="009F2588"/>
    <w:rsid w:val="00A00A13"/>
    <w:rsid w:val="00A03147"/>
    <w:rsid w:val="00A03A1E"/>
    <w:rsid w:val="00A03B3E"/>
    <w:rsid w:val="00A06E14"/>
    <w:rsid w:val="00A10DC4"/>
    <w:rsid w:val="00A14DAC"/>
    <w:rsid w:val="00A16554"/>
    <w:rsid w:val="00A2013F"/>
    <w:rsid w:val="00A234A3"/>
    <w:rsid w:val="00A24CDC"/>
    <w:rsid w:val="00A268D3"/>
    <w:rsid w:val="00A3037A"/>
    <w:rsid w:val="00A35377"/>
    <w:rsid w:val="00A43263"/>
    <w:rsid w:val="00A435EE"/>
    <w:rsid w:val="00A43FFB"/>
    <w:rsid w:val="00A50450"/>
    <w:rsid w:val="00A50A9D"/>
    <w:rsid w:val="00A52F28"/>
    <w:rsid w:val="00A5632B"/>
    <w:rsid w:val="00A5740C"/>
    <w:rsid w:val="00A57DA5"/>
    <w:rsid w:val="00A57DBE"/>
    <w:rsid w:val="00A615B4"/>
    <w:rsid w:val="00A61717"/>
    <w:rsid w:val="00A62B1F"/>
    <w:rsid w:val="00A65D4C"/>
    <w:rsid w:val="00A761D6"/>
    <w:rsid w:val="00A77519"/>
    <w:rsid w:val="00A81009"/>
    <w:rsid w:val="00A81FB0"/>
    <w:rsid w:val="00A8368D"/>
    <w:rsid w:val="00A84FC6"/>
    <w:rsid w:val="00A8569F"/>
    <w:rsid w:val="00A9184F"/>
    <w:rsid w:val="00A92791"/>
    <w:rsid w:val="00A94285"/>
    <w:rsid w:val="00A954FB"/>
    <w:rsid w:val="00A9631A"/>
    <w:rsid w:val="00AA29C2"/>
    <w:rsid w:val="00AA3C63"/>
    <w:rsid w:val="00AA4608"/>
    <w:rsid w:val="00AA507E"/>
    <w:rsid w:val="00AA60A4"/>
    <w:rsid w:val="00AA7C94"/>
    <w:rsid w:val="00AB05B6"/>
    <w:rsid w:val="00AB3454"/>
    <w:rsid w:val="00AB5F8F"/>
    <w:rsid w:val="00AD0F7C"/>
    <w:rsid w:val="00AD1147"/>
    <w:rsid w:val="00AE0723"/>
    <w:rsid w:val="00AE5174"/>
    <w:rsid w:val="00AE6722"/>
    <w:rsid w:val="00AE7A80"/>
    <w:rsid w:val="00AF0F63"/>
    <w:rsid w:val="00AF17AA"/>
    <w:rsid w:val="00AF19DD"/>
    <w:rsid w:val="00AF5A1E"/>
    <w:rsid w:val="00B05568"/>
    <w:rsid w:val="00B07FD9"/>
    <w:rsid w:val="00B1118A"/>
    <w:rsid w:val="00B1161F"/>
    <w:rsid w:val="00B13B67"/>
    <w:rsid w:val="00B26E64"/>
    <w:rsid w:val="00B3098D"/>
    <w:rsid w:val="00B315D9"/>
    <w:rsid w:val="00B40104"/>
    <w:rsid w:val="00B42837"/>
    <w:rsid w:val="00B42FA5"/>
    <w:rsid w:val="00B465C9"/>
    <w:rsid w:val="00B46CF1"/>
    <w:rsid w:val="00B475AF"/>
    <w:rsid w:val="00B554AB"/>
    <w:rsid w:val="00B56C7B"/>
    <w:rsid w:val="00B606B7"/>
    <w:rsid w:val="00B60D77"/>
    <w:rsid w:val="00B60E93"/>
    <w:rsid w:val="00B63D4A"/>
    <w:rsid w:val="00B66DE0"/>
    <w:rsid w:val="00B7039C"/>
    <w:rsid w:val="00B71421"/>
    <w:rsid w:val="00B730F7"/>
    <w:rsid w:val="00B73213"/>
    <w:rsid w:val="00B82AA0"/>
    <w:rsid w:val="00B83E75"/>
    <w:rsid w:val="00B842E1"/>
    <w:rsid w:val="00B85201"/>
    <w:rsid w:val="00B93FCA"/>
    <w:rsid w:val="00B95FAA"/>
    <w:rsid w:val="00B96238"/>
    <w:rsid w:val="00BA0066"/>
    <w:rsid w:val="00BA2341"/>
    <w:rsid w:val="00BA63FB"/>
    <w:rsid w:val="00BB193C"/>
    <w:rsid w:val="00BB773F"/>
    <w:rsid w:val="00BC0C6A"/>
    <w:rsid w:val="00BC1067"/>
    <w:rsid w:val="00BC179E"/>
    <w:rsid w:val="00BC3915"/>
    <w:rsid w:val="00BD0938"/>
    <w:rsid w:val="00BD1742"/>
    <w:rsid w:val="00BD2B65"/>
    <w:rsid w:val="00BD47AB"/>
    <w:rsid w:val="00BD4AFB"/>
    <w:rsid w:val="00BD7024"/>
    <w:rsid w:val="00BD7AA0"/>
    <w:rsid w:val="00BE0D92"/>
    <w:rsid w:val="00BE4B7A"/>
    <w:rsid w:val="00BE61F2"/>
    <w:rsid w:val="00BE6B20"/>
    <w:rsid w:val="00BF1F24"/>
    <w:rsid w:val="00BF5FA0"/>
    <w:rsid w:val="00C00A86"/>
    <w:rsid w:val="00C01127"/>
    <w:rsid w:val="00C0283C"/>
    <w:rsid w:val="00C03DE2"/>
    <w:rsid w:val="00C05F65"/>
    <w:rsid w:val="00C07205"/>
    <w:rsid w:val="00C13282"/>
    <w:rsid w:val="00C13882"/>
    <w:rsid w:val="00C16033"/>
    <w:rsid w:val="00C221DA"/>
    <w:rsid w:val="00C26419"/>
    <w:rsid w:val="00C311AA"/>
    <w:rsid w:val="00C31B5F"/>
    <w:rsid w:val="00C31E4E"/>
    <w:rsid w:val="00C32833"/>
    <w:rsid w:val="00C36302"/>
    <w:rsid w:val="00C37C7F"/>
    <w:rsid w:val="00C43E1B"/>
    <w:rsid w:val="00C450ED"/>
    <w:rsid w:val="00C453DA"/>
    <w:rsid w:val="00C46E01"/>
    <w:rsid w:val="00C508D4"/>
    <w:rsid w:val="00C50B5A"/>
    <w:rsid w:val="00C54B77"/>
    <w:rsid w:val="00C55692"/>
    <w:rsid w:val="00C62C1F"/>
    <w:rsid w:val="00C633CE"/>
    <w:rsid w:val="00C67191"/>
    <w:rsid w:val="00C67385"/>
    <w:rsid w:val="00C67D18"/>
    <w:rsid w:val="00C73784"/>
    <w:rsid w:val="00C74F10"/>
    <w:rsid w:val="00C80A64"/>
    <w:rsid w:val="00C82843"/>
    <w:rsid w:val="00C912F7"/>
    <w:rsid w:val="00CA031E"/>
    <w:rsid w:val="00CB2C9A"/>
    <w:rsid w:val="00CB2D04"/>
    <w:rsid w:val="00CB31C6"/>
    <w:rsid w:val="00CB6DF4"/>
    <w:rsid w:val="00CC0009"/>
    <w:rsid w:val="00CC1463"/>
    <w:rsid w:val="00CC155C"/>
    <w:rsid w:val="00CC1602"/>
    <w:rsid w:val="00CC2F3E"/>
    <w:rsid w:val="00CC3E28"/>
    <w:rsid w:val="00CC5A5D"/>
    <w:rsid w:val="00CC78C6"/>
    <w:rsid w:val="00CC798F"/>
    <w:rsid w:val="00CD05E8"/>
    <w:rsid w:val="00CD356E"/>
    <w:rsid w:val="00CD72E9"/>
    <w:rsid w:val="00CE1CB3"/>
    <w:rsid w:val="00CE377E"/>
    <w:rsid w:val="00CE7BEF"/>
    <w:rsid w:val="00CE7E64"/>
    <w:rsid w:val="00CF19A6"/>
    <w:rsid w:val="00CF3ADE"/>
    <w:rsid w:val="00D01860"/>
    <w:rsid w:val="00D104F4"/>
    <w:rsid w:val="00D16B7C"/>
    <w:rsid w:val="00D17208"/>
    <w:rsid w:val="00D26605"/>
    <w:rsid w:val="00D27BB0"/>
    <w:rsid w:val="00D30D62"/>
    <w:rsid w:val="00D32A2E"/>
    <w:rsid w:val="00D41B07"/>
    <w:rsid w:val="00D435B9"/>
    <w:rsid w:val="00D4718E"/>
    <w:rsid w:val="00D61FEE"/>
    <w:rsid w:val="00D6636E"/>
    <w:rsid w:val="00D664CD"/>
    <w:rsid w:val="00D735F1"/>
    <w:rsid w:val="00D8121C"/>
    <w:rsid w:val="00D83278"/>
    <w:rsid w:val="00D91E0C"/>
    <w:rsid w:val="00D97FF8"/>
    <w:rsid w:val="00DB241A"/>
    <w:rsid w:val="00DB310B"/>
    <w:rsid w:val="00DB393D"/>
    <w:rsid w:val="00DB6BFB"/>
    <w:rsid w:val="00DB6C50"/>
    <w:rsid w:val="00DB6FF1"/>
    <w:rsid w:val="00DC2B02"/>
    <w:rsid w:val="00DD7B67"/>
    <w:rsid w:val="00DD7C17"/>
    <w:rsid w:val="00DD7ECB"/>
    <w:rsid w:val="00DD7FBA"/>
    <w:rsid w:val="00DE0368"/>
    <w:rsid w:val="00DE0CCB"/>
    <w:rsid w:val="00DE5195"/>
    <w:rsid w:val="00DE6505"/>
    <w:rsid w:val="00DE6819"/>
    <w:rsid w:val="00DE6DBC"/>
    <w:rsid w:val="00DF1429"/>
    <w:rsid w:val="00DF148C"/>
    <w:rsid w:val="00DF1EFF"/>
    <w:rsid w:val="00DF1F2E"/>
    <w:rsid w:val="00DF6078"/>
    <w:rsid w:val="00E0214B"/>
    <w:rsid w:val="00E07CA1"/>
    <w:rsid w:val="00E109D8"/>
    <w:rsid w:val="00E15286"/>
    <w:rsid w:val="00E171AD"/>
    <w:rsid w:val="00E24750"/>
    <w:rsid w:val="00E27187"/>
    <w:rsid w:val="00E329C2"/>
    <w:rsid w:val="00E35088"/>
    <w:rsid w:val="00E37DE4"/>
    <w:rsid w:val="00E417A9"/>
    <w:rsid w:val="00E42D53"/>
    <w:rsid w:val="00E50ED8"/>
    <w:rsid w:val="00E51070"/>
    <w:rsid w:val="00E55789"/>
    <w:rsid w:val="00E55BE2"/>
    <w:rsid w:val="00E56393"/>
    <w:rsid w:val="00E573A3"/>
    <w:rsid w:val="00E63867"/>
    <w:rsid w:val="00E65490"/>
    <w:rsid w:val="00E65E0E"/>
    <w:rsid w:val="00E70B24"/>
    <w:rsid w:val="00E70EE6"/>
    <w:rsid w:val="00E74347"/>
    <w:rsid w:val="00E812DE"/>
    <w:rsid w:val="00E842D1"/>
    <w:rsid w:val="00E84F80"/>
    <w:rsid w:val="00E92C3F"/>
    <w:rsid w:val="00E95217"/>
    <w:rsid w:val="00E96268"/>
    <w:rsid w:val="00EA09F9"/>
    <w:rsid w:val="00EA3A70"/>
    <w:rsid w:val="00EB1E00"/>
    <w:rsid w:val="00EB250B"/>
    <w:rsid w:val="00EB693A"/>
    <w:rsid w:val="00EB6E44"/>
    <w:rsid w:val="00EC0EB7"/>
    <w:rsid w:val="00EC1C47"/>
    <w:rsid w:val="00EC3C26"/>
    <w:rsid w:val="00EC43CC"/>
    <w:rsid w:val="00EC534B"/>
    <w:rsid w:val="00EC572B"/>
    <w:rsid w:val="00ED22C9"/>
    <w:rsid w:val="00ED3ABE"/>
    <w:rsid w:val="00ED7794"/>
    <w:rsid w:val="00EE5EA8"/>
    <w:rsid w:val="00EF36F7"/>
    <w:rsid w:val="00EF48F5"/>
    <w:rsid w:val="00EF5399"/>
    <w:rsid w:val="00F066FF"/>
    <w:rsid w:val="00F069BA"/>
    <w:rsid w:val="00F122F2"/>
    <w:rsid w:val="00F13DEE"/>
    <w:rsid w:val="00F21410"/>
    <w:rsid w:val="00F22B0A"/>
    <w:rsid w:val="00F25972"/>
    <w:rsid w:val="00F3246E"/>
    <w:rsid w:val="00F32EDE"/>
    <w:rsid w:val="00F33D55"/>
    <w:rsid w:val="00F379AB"/>
    <w:rsid w:val="00F50368"/>
    <w:rsid w:val="00F602EE"/>
    <w:rsid w:val="00F647CF"/>
    <w:rsid w:val="00F67431"/>
    <w:rsid w:val="00F72208"/>
    <w:rsid w:val="00F73985"/>
    <w:rsid w:val="00F74E2A"/>
    <w:rsid w:val="00F81ACC"/>
    <w:rsid w:val="00F837C9"/>
    <w:rsid w:val="00F855E0"/>
    <w:rsid w:val="00F92219"/>
    <w:rsid w:val="00F9285E"/>
    <w:rsid w:val="00F94811"/>
    <w:rsid w:val="00F97EAB"/>
    <w:rsid w:val="00F97F10"/>
    <w:rsid w:val="00FA062D"/>
    <w:rsid w:val="00FA21DC"/>
    <w:rsid w:val="00FB2FC8"/>
    <w:rsid w:val="00FC09C7"/>
    <w:rsid w:val="00FC2FED"/>
    <w:rsid w:val="00FC4107"/>
    <w:rsid w:val="00FC7B96"/>
    <w:rsid w:val="00FD4CC6"/>
    <w:rsid w:val="00FD798C"/>
    <w:rsid w:val="00FD79B6"/>
    <w:rsid w:val="00FE2853"/>
    <w:rsid w:val="00FE3FA2"/>
    <w:rsid w:val="00FE4530"/>
    <w:rsid w:val="00FE48EF"/>
    <w:rsid w:val="00FE5C39"/>
    <w:rsid w:val="00FF1BF7"/>
    <w:rsid w:val="00FF74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CA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sdException w:name="TOC Heading" w:semiHidden="1" w:unhideWhenUsed="1"/>
  </w:latentStyles>
  <w:style w:type="paragraph" w:default="1" w:styleId="Normal">
    <w:name w:val="Normal"/>
    <w:qFormat/>
    <w:rsid w:val="00946B85"/>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copybold">
    <w:name w:val="bcopybold"/>
    <w:basedOn w:val="DefaultParagraphFont"/>
    <w:rsid w:val="00946B85"/>
  </w:style>
  <w:style w:type="table" w:styleId="TableGrid">
    <w:name w:val="Table Grid"/>
    <w:basedOn w:val="TableNormal"/>
    <w:uiPriority w:val="59"/>
    <w:rsid w:val="00946B8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FA062D"/>
    <w:pPr>
      <w:ind w:left="720"/>
      <w:contextualSpacing/>
    </w:pPr>
  </w:style>
  <w:style w:type="paragraph" w:styleId="BalloonText">
    <w:name w:val="Balloon Text"/>
    <w:basedOn w:val="Normal"/>
    <w:link w:val="BalloonTextChar"/>
    <w:semiHidden/>
    <w:unhideWhenUsed/>
    <w:rsid w:val="00750FEE"/>
    <w:rPr>
      <w:rFonts w:ascii="Lucida Grande" w:hAnsi="Lucida Grande" w:cs="Lucida Grande"/>
      <w:sz w:val="18"/>
      <w:szCs w:val="18"/>
    </w:rPr>
  </w:style>
  <w:style w:type="character" w:customStyle="1" w:styleId="BalloonTextChar">
    <w:name w:val="Balloon Text Char"/>
    <w:basedOn w:val="DefaultParagraphFont"/>
    <w:link w:val="BalloonText"/>
    <w:semiHidden/>
    <w:rsid w:val="00750FEE"/>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sdException w:name="TOC Heading" w:semiHidden="1" w:unhideWhenUsed="1"/>
  </w:latentStyles>
  <w:style w:type="paragraph" w:default="1" w:styleId="Normal">
    <w:name w:val="Normal"/>
    <w:qFormat/>
    <w:rsid w:val="00946B85"/>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copybold">
    <w:name w:val="bcopybold"/>
    <w:basedOn w:val="DefaultParagraphFont"/>
    <w:rsid w:val="00946B85"/>
  </w:style>
  <w:style w:type="table" w:styleId="TableGrid">
    <w:name w:val="Table Grid"/>
    <w:basedOn w:val="TableNormal"/>
    <w:uiPriority w:val="59"/>
    <w:rsid w:val="00946B8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FA062D"/>
    <w:pPr>
      <w:ind w:left="720"/>
      <w:contextualSpacing/>
    </w:pPr>
  </w:style>
  <w:style w:type="paragraph" w:styleId="BalloonText">
    <w:name w:val="Balloon Text"/>
    <w:basedOn w:val="Normal"/>
    <w:link w:val="BalloonTextChar"/>
    <w:semiHidden/>
    <w:unhideWhenUsed/>
    <w:rsid w:val="00750FEE"/>
    <w:rPr>
      <w:rFonts w:ascii="Lucida Grande" w:hAnsi="Lucida Grande" w:cs="Lucida Grande"/>
      <w:sz w:val="18"/>
      <w:szCs w:val="18"/>
    </w:rPr>
  </w:style>
  <w:style w:type="character" w:customStyle="1" w:styleId="BalloonTextChar">
    <w:name w:val="Balloon Text Char"/>
    <w:basedOn w:val="DefaultParagraphFont"/>
    <w:link w:val="BalloonText"/>
    <w:semiHidden/>
    <w:rsid w:val="00750FEE"/>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724</Words>
  <Characters>4129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Global Academy</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Academy</dc:creator>
  <cp:keywords/>
  <cp:lastModifiedBy>Mohamed Selim</cp:lastModifiedBy>
  <cp:revision>3</cp:revision>
  <dcterms:created xsi:type="dcterms:W3CDTF">2018-11-17T16:55:00Z</dcterms:created>
  <dcterms:modified xsi:type="dcterms:W3CDTF">2018-11-20T16:45:00Z</dcterms:modified>
</cp:coreProperties>
</file>